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84" w:rsidRPr="0068488A" w:rsidRDefault="009A2C84" w:rsidP="009A2C84">
      <w:pPr>
        <w:spacing w:after="0" w:line="240" w:lineRule="auto"/>
        <w:ind w:left="5387"/>
        <w:jc w:val="center"/>
        <w:rPr>
          <w:rFonts w:ascii="Times New Roman" w:hAnsi="Times New Roman" w:cs="Times New Roman"/>
          <w:sz w:val="24"/>
          <w:szCs w:val="24"/>
        </w:rPr>
      </w:pPr>
      <w:r w:rsidRPr="0068488A">
        <w:rPr>
          <w:rFonts w:ascii="Times New Roman" w:hAnsi="Times New Roman" w:cs="Times New Roman"/>
          <w:sz w:val="24"/>
          <w:szCs w:val="24"/>
        </w:rPr>
        <w:t xml:space="preserve">Приложение к Протоколу № </w:t>
      </w:r>
      <w:r w:rsidR="00B43249">
        <w:rPr>
          <w:rFonts w:ascii="Times New Roman" w:hAnsi="Times New Roman" w:cs="Times New Roman"/>
          <w:sz w:val="24"/>
          <w:szCs w:val="24"/>
        </w:rPr>
        <w:t>1 от «03</w:t>
      </w:r>
      <w:r w:rsidRPr="0068488A">
        <w:rPr>
          <w:rFonts w:ascii="Times New Roman" w:hAnsi="Times New Roman" w:cs="Times New Roman"/>
          <w:sz w:val="24"/>
          <w:szCs w:val="24"/>
        </w:rPr>
        <w:t xml:space="preserve">» </w:t>
      </w:r>
      <w:r>
        <w:rPr>
          <w:rFonts w:ascii="Times New Roman" w:hAnsi="Times New Roman" w:cs="Times New Roman"/>
          <w:sz w:val="24"/>
          <w:szCs w:val="24"/>
        </w:rPr>
        <w:t>марта</w:t>
      </w:r>
      <w:r w:rsidRPr="0068488A">
        <w:rPr>
          <w:rFonts w:ascii="Times New Roman" w:hAnsi="Times New Roman" w:cs="Times New Roman"/>
          <w:sz w:val="24"/>
          <w:szCs w:val="24"/>
        </w:rPr>
        <w:t xml:space="preserve"> 201</w:t>
      </w:r>
      <w:r>
        <w:rPr>
          <w:rFonts w:ascii="Times New Roman" w:hAnsi="Times New Roman" w:cs="Times New Roman"/>
          <w:sz w:val="24"/>
          <w:szCs w:val="24"/>
        </w:rPr>
        <w:t>6</w:t>
      </w:r>
      <w:r w:rsidRPr="0068488A">
        <w:rPr>
          <w:rFonts w:ascii="Times New Roman" w:hAnsi="Times New Roman" w:cs="Times New Roman"/>
          <w:sz w:val="24"/>
          <w:szCs w:val="24"/>
        </w:rPr>
        <w:t xml:space="preserve"> года</w:t>
      </w:r>
    </w:p>
    <w:p w:rsidR="009A2C84" w:rsidRPr="009A2C84" w:rsidRDefault="009A2C84" w:rsidP="009A2C84">
      <w:pPr>
        <w:tabs>
          <w:tab w:val="left" w:pos="0"/>
        </w:tabs>
        <w:spacing w:after="0"/>
        <w:ind w:left="5954"/>
        <w:jc w:val="center"/>
        <w:rPr>
          <w:rFonts w:ascii="Times New Roman" w:hAnsi="Times New Roman" w:cs="Times New Roman"/>
          <w:sz w:val="24"/>
          <w:szCs w:val="24"/>
        </w:rPr>
      </w:pPr>
      <w:r w:rsidRPr="009A2C84">
        <w:rPr>
          <w:rFonts w:ascii="Times New Roman" w:hAnsi="Times New Roman" w:cs="Times New Roman"/>
          <w:sz w:val="24"/>
          <w:szCs w:val="24"/>
        </w:rPr>
        <w:t>заседания комиссии при главе сельского поселения Сосновка по формированию и подготовке кадрового резерва для замещения вакантных должностей муниципальной службы сельского поселения Сосновка, резерва управленческих кадров для замещения должностей муниципальной службы сельского поселения Сосновка, резерва управленческих кадров для замещения должностей руководителей муниципальных учреждений и муниципальных предприятий сельского поселения Сосновка</w:t>
      </w:r>
    </w:p>
    <w:p w:rsidR="009A2C84" w:rsidRDefault="009A2C84" w:rsidP="009A2C84">
      <w:pPr>
        <w:spacing w:after="0" w:line="240" w:lineRule="auto"/>
        <w:jc w:val="center"/>
        <w:rPr>
          <w:rFonts w:ascii="Times New Roman" w:hAnsi="Times New Roman" w:cs="Times New Roman"/>
          <w:b/>
          <w:spacing w:val="40"/>
          <w:sz w:val="24"/>
          <w:szCs w:val="24"/>
        </w:rPr>
      </w:pPr>
    </w:p>
    <w:p w:rsidR="009A2C84" w:rsidRDefault="009A2C84" w:rsidP="009A2C84">
      <w:pPr>
        <w:spacing w:after="0" w:line="240" w:lineRule="auto"/>
        <w:jc w:val="center"/>
        <w:rPr>
          <w:rFonts w:ascii="Times New Roman" w:hAnsi="Times New Roman" w:cs="Times New Roman"/>
          <w:b/>
          <w:spacing w:val="40"/>
          <w:sz w:val="24"/>
          <w:szCs w:val="24"/>
        </w:rPr>
      </w:pPr>
    </w:p>
    <w:p w:rsidR="009A2C84" w:rsidRPr="0068488A" w:rsidRDefault="009A2C84" w:rsidP="009A2C84">
      <w:pPr>
        <w:spacing w:after="0" w:line="240" w:lineRule="auto"/>
        <w:jc w:val="center"/>
        <w:rPr>
          <w:rFonts w:ascii="Times New Roman" w:hAnsi="Times New Roman" w:cs="Times New Roman"/>
          <w:b/>
          <w:spacing w:val="40"/>
          <w:sz w:val="24"/>
          <w:szCs w:val="24"/>
        </w:rPr>
      </w:pPr>
      <w:r w:rsidRPr="0068488A">
        <w:rPr>
          <w:rFonts w:ascii="Times New Roman" w:hAnsi="Times New Roman" w:cs="Times New Roman"/>
          <w:b/>
          <w:spacing w:val="40"/>
          <w:sz w:val="24"/>
          <w:szCs w:val="24"/>
        </w:rPr>
        <w:t>СПИСОК</w:t>
      </w:r>
    </w:p>
    <w:p w:rsidR="009A2C84" w:rsidRDefault="009A2C84" w:rsidP="009A2C84">
      <w:pPr>
        <w:pStyle w:val="ConsPlusTitle"/>
        <w:widowControl/>
        <w:ind w:firstLine="708"/>
        <w:jc w:val="center"/>
        <w:rPr>
          <w:rFonts w:ascii="Times New Roman" w:hAnsi="Times New Roman" w:cs="Times New Roman"/>
          <w:sz w:val="24"/>
          <w:szCs w:val="24"/>
        </w:rPr>
      </w:pPr>
      <w:r w:rsidRPr="0068488A">
        <w:rPr>
          <w:rFonts w:ascii="Times New Roman" w:hAnsi="Times New Roman" w:cs="Times New Roman"/>
          <w:sz w:val="24"/>
          <w:szCs w:val="24"/>
        </w:rPr>
        <w:t xml:space="preserve">кандидатов, </w:t>
      </w:r>
      <w:r>
        <w:rPr>
          <w:rFonts w:ascii="Times New Roman" w:hAnsi="Times New Roman" w:cs="Times New Roman"/>
          <w:sz w:val="24"/>
          <w:szCs w:val="24"/>
        </w:rPr>
        <w:t xml:space="preserve">включенных в </w:t>
      </w:r>
      <w:r w:rsidRPr="0068488A">
        <w:rPr>
          <w:rFonts w:ascii="Times New Roman" w:hAnsi="Times New Roman" w:cs="Times New Roman"/>
          <w:sz w:val="24"/>
          <w:szCs w:val="24"/>
        </w:rPr>
        <w:t>кадров</w:t>
      </w:r>
      <w:r>
        <w:rPr>
          <w:rFonts w:ascii="Times New Roman" w:hAnsi="Times New Roman" w:cs="Times New Roman"/>
          <w:sz w:val="24"/>
          <w:szCs w:val="24"/>
        </w:rPr>
        <w:t>ый</w:t>
      </w:r>
      <w:r w:rsidRPr="0068488A">
        <w:rPr>
          <w:rFonts w:ascii="Times New Roman" w:hAnsi="Times New Roman" w:cs="Times New Roman"/>
          <w:sz w:val="24"/>
          <w:szCs w:val="24"/>
        </w:rPr>
        <w:t xml:space="preserve"> резерв для замещения вакантных должностей муниципальной службы</w:t>
      </w:r>
    </w:p>
    <w:p w:rsidR="009A2C84" w:rsidRDefault="009A2C84" w:rsidP="009A2C84">
      <w:pPr>
        <w:pStyle w:val="ConsPlusTitle"/>
        <w:widowControl/>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сельского поселения Сосновка, резерве управленческих кадров  для замещения должностей муниципальной службы сельского поселения Сосновка, резерве управленческих кадров для замещения должностей руководителей муниципальных учреждений и муниципальных предприятий сельского поселения Сосновка</w:t>
      </w:r>
      <w:proofErr w:type="gramEnd"/>
    </w:p>
    <w:p w:rsidR="009A2C84" w:rsidRDefault="009A2C84" w:rsidP="009A2C84">
      <w:pPr>
        <w:spacing w:after="0" w:line="240" w:lineRule="auto"/>
        <w:jc w:val="center"/>
        <w:rPr>
          <w:rFonts w:ascii="Times New Roman" w:hAnsi="Times New Roman" w:cs="Times New Roman"/>
          <w:b/>
          <w:sz w:val="24"/>
          <w:szCs w:val="24"/>
        </w:rPr>
      </w:pPr>
    </w:p>
    <w:tbl>
      <w:tblPr>
        <w:tblStyle w:val="a3"/>
        <w:tblW w:w="0" w:type="auto"/>
        <w:jc w:val="center"/>
        <w:tblLook w:val="04A0"/>
      </w:tblPr>
      <w:tblGrid>
        <w:gridCol w:w="673"/>
        <w:gridCol w:w="2410"/>
        <w:gridCol w:w="1296"/>
        <w:gridCol w:w="2653"/>
        <w:gridCol w:w="2613"/>
        <w:gridCol w:w="2581"/>
        <w:gridCol w:w="2464"/>
      </w:tblGrid>
      <w:tr w:rsidR="009A2C84" w:rsidRPr="007C4FC6" w:rsidTr="002B28CC">
        <w:trPr>
          <w:jc w:val="center"/>
        </w:trPr>
        <w:tc>
          <w:tcPr>
            <w:tcW w:w="673" w:type="dxa"/>
          </w:tcPr>
          <w:p w:rsidR="009A2C84" w:rsidRPr="007C4FC6" w:rsidRDefault="009A2C84" w:rsidP="002B28CC">
            <w:pPr>
              <w:tabs>
                <w:tab w:val="left" w:pos="383"/>
              </w:tabs>
              <w:jc w:val="center"/>
              <w:rPr>
                <w:rFonts w:ascii="Times New Roman" w:hAnsi="Times New Roman" w:cs="Times New Roman"/>
                <w:sz w:val="24"/>
                <w:szCs w:val="24"/>
              </w:rPr>
            </w:pPr>
            <w:r w:rsidRPr="007C4FC6">
              <w:rPr>
                <w:rFonts w:ascii="Times New Roman" w:hAnsi="Times New Roman" w:cs="Times New Roman"/>
                <w:sz w:val="24"/>
                <w:szCs w:val="24"/>
              </w:rPr>
              <w:t xml:space="preserve">№ </w:t>
            </w:r>
            <w:proofErr w:type="spellStart"/>
            <w:proofErr w:type="gramStart"/>
            <w:r w:rsidRPr="007C4FC6">
              <w:rPr>
                <w:rFonts w:ascii="Times New Roman" w:hAnsi="Times New Roman" w:cs="Times New Roman"/>
                <w:sz w:val="24"/>
                <w:szCs w:val="24"/>
              </w:rPr>
              <w:t>п</w:t>
            </w:r>
            <w:proofErr w:type="spellEnd"/>
            <w:proofErr w:type="gramEnd"/>
            <w:r w:rsidRPr="007C4FC6">
              <w:rPr>
                <w:rFonts w:ascii="Times New Roman" w:hAnsi="Times New Roman" w:cs="Times New Roman"/>
                <w:sz w:val="24"/>
                <w:szCs w:val="24"/>
              </w:rPr>
              <w:t>/</w:t>
            </w:r>
            <w:proofErr w:type="spellStart"/>
            <w:r w:rsidRPr="007C4FC6">
              <w:rPr>
                <w:rFonts w:ascii="Times New Roman" w:hAnsi="Times New Roman" w:cs="Times New Roman"/>
                <w:sz w:val="24"/>
                <w:szCs w:val="24"/>
              </w:rPr>
              <w:t>п</w:t>
            </w:r>
            <w:proofErr w:type="spellEnd"/>
          </w:p>
        </w:tc>
        <w:tc>
          <w:tcPr>
            <w:tcW w:w="2410" w:type="dxa"/>
          </w:tcPr>
          <w:p w:rsidR="009A2C84" w:rsidRPr="007C4FC6" w:rsidRDefault="009A2C84" w:rsidP="002B28CC">
            <w:pPr>
              <w:jc w:val="center"/>
              <w:rPr>
                <w:rFonts w:ascii="Times New Roman" w:hAnsi="Times New Roman" w:cs="Times New Roman"/>
                <w:sz w:val="24"/>
                <w:szCs w:val="24"/>
              </w:rPr>
            </w:pPr>
            <w:r w:rsidRPr="007C4FC6">
              <w:rPr>
                <w:rFonts w:ascii="Times New Roman" w:hAnsi="Times New Roman" w:cs="Times New Roman"/>
                <w:sz w:val="24"/>
                <w:szCs w:val="24"/>
              </w:rPr>
              <w:t>Фамилия, Имя, Отчество</w:t>
            </w:r>
          </w:p>
        </w:tc>
        <w:tc>
          <w:tcPr>
            <w:tcW w:w="1296" w:type="dxa"/>
          </w:tcPr>
          <w:p w:rsidR="009A2C84" w:rsidRPr="007C4FC6" w:rsidRDefault="009A2C84" w:rsidP="002B28CC">
            <w:pPr>
              <w:jc w:val="center"/>
              <w:rPr>
                <w:rFonts w:ascii="Times New Roman" w:hAnsi="Times New Roman" w:cs="Times New Roman"/>
                <w:sz w:val="24"/>
                <w:szCs w:val="24"/>
              </w:rPr>
            </w:pPr>
            <w:r w:rsidRPr="007C4FC6">
              <w:rPr>
                <w:rFonts w:ascii="Times New Roman" w:hAnsi="Times New Roman" w:cs="Times New Roman"/>
                <w:sz w:val="24"/>
                <w:szCs w:val="24"/>
              </w:rPr>
              <w:t>Дата рождения</w:t>
            </w:r>
          </w:p>
        </w:tc>
        <w:tc>
          <w:tcPr>
            <w:tcW w:w="2653" w:type="dxa"/>
          </w:tcPr>
          <w:p w:rsidR="009A2C84" w:rsidRPr="007C4FC6" w:rsidRDefault="009A2C84" w:rsidP="002B28CC">
            <w:pPr>
              <w:jc w:val="center"/>
              <w:rPr>
                <w:rFonts w:ascii="Times New Roman" w:hAnsi="Times New Roman" w:cs="Times New Roman"/>
                <w:sz w:val="24"/>
                <w:szCs w:val="24"/>
              </w:rPr>
            </w:pPr>
            <w:proofErr w:type="gramStart"/>
            <w:r w:rsidRPr="007C4FC6">
              <w:rPr>
                <w:rFonts w:ascii="Times New Roman" w:hAnsi="Times New Roman" w:cs="Times New Roman"/>
                <w:sz w:val="24"/>
                <w:szCs w:val="24"/>
              </w:rPr>
              <w:t>Образование (наименование учебного заведения, год выпуска, специальность, квалификация), ученая степень, ученое звание (год присвоения)</w:t>
            </w:r>
            <w:proofErr w:type="gramEnd"/>
          </w:p>
        </w:tc>
        <w:tc>
          <w:tcPr>
            <w:tcW w:w="2613" w:type="dxa"/>
          </w:tcPr>
          <w:p w:rsidR="009A2C84" w:rsidRPr="007C4FC6" w:rsidRDefault="009A2C84" w:rsidP="002B28CC">
            <w:pPr>
              <w:jc w:val="center"/>
              <w:rPr>
                <w:rFonts w:ascii="Times New Roman" w:hAnsi="Times New Roman" w:cs="Times New Roman"/>
                <w:sz w:val="24"/>
                <w:szCs w:val="24"/>
              </w:rPr>
            </w:pPr>
            <w:r w:rsidRPr="007C4FC6">
              <w:rPr>
                <w:rFonts w:ascii="Times New Roman" w:hAnsi="Times New Roman" w:cs="Times New Roman"/>
                <w:sz w:val="24"/>
                <w:szCs w:val="24"/>
              </w:rPr>
              <w:t>Место службы (работы), замещаемая (занимаемая) должность</w:t>
            </w:r>
          </w:p>
        </w:tc>
        <w:tc>
          <w:tcPr>
            <w:tcW w:w="2581" w:type="dxa"/>
          </w:tcPr>
          <w:p w:rsidR="009A2C84" w:rsidRPr="007C4FC6" w:rsidRDefault="009A2C84" w:rsidP="002B28CC">
            <w:pPr>
              <w:jc w:val="center"/>
              <w:rPr>
                <w:rFonts w:ascii="Times New Roman" w:hAnsi="Times New Roman" w:cs="Times New Roman"/>
                <w:sz w:val="24"/>
                <w:szCs w:val="24"/>
              </w:rPr>
            </w:pPr>
            <w:r w:rsidRPr="007C4FC6">
              <w:rPr>
                <w:rFonts w:ascii="Times New Roman" w:hAnsi="Times New Roman" w:cs="Times New Roman"/>
                <w:sz w:val="24"/>
                <w:szCs w:val="24"/>
              </w:rPr>
              <w:t>Наименование должности, на которую формируется кадровый резерв, резервы управленческих кадров</w:t>
            </w:r>
          </w:p>
        </w:tc>
        <w:tc>
          <w:tcPr>
            <w:tcW w:w="2464" w:type="dxa"/>
          </w:tcPr>
          <w:p w:rsidR="009A2C84" w:rsidRPr="007C4FC6" w:rsidRDefault="009A2C84" w:rsidP="002B28CC">
            <w:pPr>
              <w:jc w:val="center"/>
              <w:rPr>
                <w:rFonts w:ascii="Times New Roman" w:hAnsi="Times New Roman" w:cs="Times New Roman"/>
                <w:sz w:val="24"/>
                <w:szCs w:val="24"/>
              </w:rPr>
            </w:pPr>
            <w:r w:rsidRPr="007C4FC6">
              <w:rPr>
                <w:rFonts w:ascii="Times New Roman" w:hAnsi="Times New Roman" w:cs="Times New Roman"/>
                <w:sz w:val="24"/>
                <w:szCs w:val="24"/>
              </w:rPr>
              <w:t>Оценка профессионального уровня кандидатов по установленным критериям</w:t>
            </w:r>
            <w:proofErr w:type="gramStart"/>
            <w:r w:rsidRPr="007C4FC6">
              <w:rPr>
                <w:rFonts w:ascii="Times New Roman" w:hAnsi="Times New Roman" w:cs="Times New Roman"/>
                <w:sz w:val="24"/>
                <w:szCs w:val="24"/>
              </w:rPr>
              <w:t xml:space="preserve"> (+, -)</w:t>
            </w:r>
            <w:proofErr w:type="gramEnd"/>
          </w:p>
        </w:tc>
      </w:tr>
      <w:tr w:rsidR="009A2C84" w:rsidRPr="007C4FC6" w:rsidTr="002B28CC">
        <w:trPr>
          <w:jc w:val="center"/>
        </w:trPr>
        <w:tc>
          <w:tcPr>
            <w:tcW w:w="14690" w:type="dxa"/>
            <w:gridSpan w:val="7"/>
          </w:tcPr>
          <w:p w:rsidR="009A2C84" w:rsidRPr="007C4FC6" w:rsidRDefault="009A2C84" w:rsidP="002B28CC">
            <w:pPr>
              <w:tabs>
                <w:tab w:val="left" w:pos="383"/>
              </w:tabs>
              <w:jc w:val="center"/>
              <w:rPr>
                <w:rFonts w:ascii="Times New Roman" w:hAnsi="Times New Roman" w:cs="Times New Roman"/>
                <w:sz w:val="24"/>
                <w:szCs w:val="24"/>
              </w:rPr>
            </w:pPr>
            <w:r w:rsidRPr="007C4FC6">
              <w:rPr>
                <w:rFonts w:ascii="Times New Roman" w:hAnsi="Times New Roman" w:cs="Times New Roman"/>
                <w:b/>
                <w:sz w:val="24"/>
                <w:szCs w:val="24"/>
              </w:rPr>
              <w:t xml:space="preserve">Кадровый резерв  для замещения вакантных должностей муниципальной службы </w:t>
            </w:r>
            <w:r w:rsidR="00AB648C" w:rsidRPr="00AB648C">
              <w:rPr>
                <w:rFonts w:ascii="Times New Roman" w:hAnsi="Times New Roman" w:cs="Times New Roman"/>
                <w:b/>
                <w:sz w:val="24"/>
                <w:szCs w:val="24"/>
              </w:rPr>
              <w:t>сельского поселения Сосновка</w:t>
            </w:r>
          </w:p>
        </w:tc>
      </w:tr>
      <w:tr w:rsidR="00E51FD3" w:rsidRPr="007C4FC6" w:rsidTr="002B28CC">
        <w:trPr>
          <w:jc w:val="center"/>
        </w:trPr>
        <w:tc>
          <w:tcPr>
            <w:tcW w:w="673" w:type="dxa"/>
            <w:vMerge w:val="restart"/>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val="restart"/>
          </w:tcPr>
          <w:p w:rsidR="00E51FD3" w:rsidRDefault="00E51FD3" w:rsidP="002B28CC">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Екатерина Владимировна</w:t>
            </w:r>
          </w:p>
        </w:tc>
        <w:tc>
          <w:tcPr>
            <w:tcW w:w="1296" w:type="dxa"/>
            <w:vMerge w:val="restart"/>
          </w:tcPr>
          <w:p w:rsidR="00E51FD3" w:rsidRPr="00BB4DC8" w:rsidRDefault="00E51FD3" w:rsidP="002B28CC">
            <w:pPr>
              <w:jc w:val="center"/>
              <w:rPr>
                <w:rFonts w:ascii="Times New Roman" w:hAnsi="Times New Roman" w:cs="Times New Roman"/>
              </w:rPr>
            </w:pPr>
            <w:r>
              <w:rPr>
                <w:rFonts w:ascii="Times New Roman" w:hAnsi="Times New Roman" w:cs="Times New Roman"/>
              </w:rPr>
              <w:t>18.12.1987</w:t>
            </w:r>
          </w:p>
        </w:tc>
        <w:tc>
          <w:tcPr>
            <w:tcW w:w="2653" w:type="dxa"/>
            <w:vMerge w:val="restart"/>
          </w:tcPr>
          <w:p w:rsidR="00E51FD3" w:rsidRPr="00AB648C" w:rsidRDefault="00E51FD3" w:rsidP="00AB648C">
            <w:pPr>
              <w:jc w:val="center"/>
              <w:rPr>
                <w:rFonts w:ascii="Times New Roman" w:eastAsia="Calibri" w:hAnsi="Times New Roman" w:cs="Times New Roman"/>
                <w:sz w:val="24"/>
                <w:szCs w:val="24"/>
              </w:rPr>
            </w:pPr>
            <w:r>
              <w:rPr>
                <w:rFonts w:ascii="Times New Roman" w:hAnsi="Times New Roman" w:cs="Times New Roman"/>
                <w:sz w:val="24"/>
                <w:szCs w:val="24"/>
              </w:rPr>
              <w:t>ГОУ ВПО</w:t>
            </w:r>
            <w:r w:rsidRPr="00AB648C">
              <w:rPr>
                <w:rFonts w:ascii="Times New Roman" w:eastAsia="Calibri" w:hAnsi="Times New Roman" w:cs="Times New Roman"/>
                <w:sz w:val="24"/>
                <w:szCs w:val="24"/>
              </w:rPr>
              <w:t xml:space="preserve"> «Ижевский государственный технический университет», 2010, специальность: «Математические методы в экономике», </w:t>
            </w:r>
            <w:r w:rsidRPr="00AB648C">
              <w:rPr>
                <w:rFonts w:ascii="Times New Roman" w:eastAsia="Calibri" w:hAnsi="Times New Roman" w:cs="Times New Roman"/>
                <w:sz w:val="24"/>
                <w:szCs w:val="24"/>
              </w:rPr>
              <w:lastRenderedPageBreak/>
              <w:t>квалификация: «экономист-математик»;</w:t>
            </w:r>
          </w:p>
          <w:p w:rsidR="00E51FD3" w:rsidRDefault="00E51FD3" w:rsidP="00AB648C">
            <w:pPr>
              <w:jc w:val="center"/>
              <w:rPr>
                <w:rFonts w:ascii="Times New Roman" w:hAnsi="Times New Roman" w:cs="Times New Roman"/>
                <w:sz w:val="24"/>
                <w:szCs w:val="24"/>
              </w:rPr>
            </w:pPr>
            <w:r>
              <w:rPr>
                <w:rFonts w:ascii="Times New Roman" w:hAnsi="Times New Roman" w:cs="Times New Roman"/>
                <w:sz w:val="24"/>
                <w:szCs w:val="24"/>
              </w:rPr>
              <w:t>ФГБОУ ВПО</w:t>
            </w:r>
            <w:r w:rsidRPr="00AB648C">
              <w:rPr>
                <w:rFonts w:ascii="Times New Roman" w:eastAsia="Calibri" w:hAnsi="Times New Roman" w:cs="Times New Roman"/>
                <w:sz w:val="24"/>
                <w:szCs w:val="24"/>
              </w:rPr>
              <w:t xml:space="preserve"> «Ижевский государственный технический университет», 2012, специальность: «Юриспруденция», квалификация: «юрист»</w:t>
            </w:r>
          </w:p>
        </w:tc>
        <w:tc>
          <w:tcPr>
            <w:tcW w:w="2613" w:type="dxa"/>
            <w:vMerge w:val="restart"/>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сельского поселения Сосновка, </w:t>
            </w:r>
          </w:p>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w:t>
            </w:r>
          </w:p>
        </w:tc>
        <w:tc>
          <w:tcPr>
            <w:tcW w:w="2581" w:type="dxa"/>
          </w:tcPr>
          <w:p w:rsidR="00E51FD3" w:rsidRDefault="00E51FD3" w:rsidP="00E51FD3">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 администрация сельского поселения Сосновка</w:t>
            </w:r>
          </w:p>
        </w:tc>
        <w:tc>
          <w:tcPr>
            <w:tcW w:w="2464" w:type="dxa"/>
          </w:tcPr>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6) +</w:t>
            </w:r>
          </w:p>
        </w:tc>
      </w:tr>
      <w:tr w:rsidR="00E51FD3" w:rsidRPr="007C4FC6" w:rsidTr="00E51FD3">
        <w:trPr>
          <w:trHeight w:val="1995"/>
          <w:jc w:val="center"/>
        </w:trPr>
        <w:tc>
          <w:tcPr>
            <w:tcW w:w="673" w:type="dxa"/>
            <w:vMerge/>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E51FD3" w:rsidRDefault="00E51FD3" w:rsidP="002B28CC">
            <w:pPr>
              <w:jc w:val="center"/>
              <w:rPr>
                <w:rFonts w:ascii="Times New Roman" w:hAnsi="Times New Roman" w:cs="Times New Roman"/>
                <w:sz w:val="24"/>
                <w:szCs w:val="24"/>
              </w:rPr>
            </w:pPr>
          </w:p>
        </w:tc>
        <w:tc>
          <w:tcPr>
            <w:tcW w:w="1296" w:type="dxa"/>
            <w:vMerge/>
          </w:tcPr>
          <w:p w:rsidR="00E51FD3" w:rsidRDefault="00E51FD3" w:rsidP="002B28CC">
            <w:pPr>
              <w:jc w:val="center"/>
              <w:rPr>
                <w:rFonts w:ascii="Times New Roman" w:hAnsi="Times New Roman" w:cs="Times New Roman"/>
              </w:rPr>
            </w:pPr>
          </w:p>
        </w:tc>
        <w:tc>
          <w:tcPr>
            <w:tcW w:w="2653" w:type="dxa"/>
            <w:vMerge/>
          </w:tcPr>
          <w:p w:rsidR="00E51FD3" w:rsidRDefault="00E51FD3" w:rsidP="002B28CC">
            <w:pPr>
              <w:jc w:val="center"/>
              <w:rPr>
                <w:rFonts w:ascii="Times New Roman" w:hAnsi="Times New Roman" w:cs="Times New Roman"/>
                <w:sz w:val="24"/>
                <w:szCs w:val="24"/>
              </w:rPr>
            </w:pPr>
          </w:p>
        </w:tc>
        <w:tc>
          <w:tcPr>
            <w:tcW w:w="2613" w:type="dxa"/>
            <w:vMerge/>
          </w:tcPr>
          <w:p w:rsidR="00E51FD3" w:rsidRDefault="00E51FD3" w:rsidP="002B28CC">
            <w:pPr>
              <w:jc w:val="center"/>
              <w:rPr>
                <w:rFonts w:ascii="Times New Roman" w:hAnsi="Times New Roman" w:cs="Times New Roman"/>
                <w:sz w:val="24"/>
                <w:szCs w:val="24"/>
              </w:rPr>
            </w:pPr>
          </w:p>
        </w:tc>
        <w:tc>
          <w:tcPr>
            <w:tcW w:w="2581" w:type="dxa"/>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сектора организационной деятельности администрация сельского поселения Сосновка</w:t>
            </w:r>
          </w:p>
        </w:tc>
        <w:tc>
          <w:tcPr>
            <w:tcW w:w="2464" w:type="dxa"/>
          </w:tcPr>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6) +</w:t>
            </w:r>
          </w:p>
        </w:tc>
      </w:tr>
      <w:tr w:rsidR="00E51FD3" w:rsidRPr="007C4FC6" w:rsidTr="002B28CC">
        <w:trPr>
          <w:trHeight w:val="1305"/>
          <w:jc w:val="center"/>
        </w:trPr>
        <w:tc>
          <w:tcPr>
            <w:tcW w:w="673" w:type="dxa"/>
            <w:vMerge/>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E51FD3" w:rsidRDefault="00E51FD3" w:rsidP="002B28CC">
            <w:pPr>
              <w:jc w:val="center"/>
              <w:rPr>
                <w:rFonts w:ascii="Times New Roman" w:hAnsi="Times New Roman" w:cs="Times New Roman"/>
                <w:sz w:val="24"/>
                <w:szCs w:val="24"/>
              </w:rPr>
            </w:pPr>
          </w:p>
        </w:tc>
        <w:tc>
          <w:tcPr>
            <w:tcW w:w="1296" w:type="dxa"/>
            <w:vMerge/>
          </w:tcPr>
          <w:p w:rsidR="00E51FD3" w:rsidRDefault="00E51FD3" w:rsidP="002B28CC">
            <w:pPr>
              <w:jc w:val="center"/>
              <w:rPr>
                <w:rFonts w:ascii="Times New Roman" w:hAnsi="Times New Roman" w:cs="Times New Roman"/>
              </w:rPr>
            </w:pPr>
          </w:p>
        </w:tc>
        <w:tc>
          <w:tcPr>
            <w:tcW w:w="2653" w:type="dxa"/>
            <w:vMerge/>
          </w:tcPr>
          <w:p w:rsidR="00E51FD3" w:rsidRDefault="00E51FD3" w:rsidP="002B28CC">
            <w:pPr>
              <w:jc w:val="center"/>
              <w:rPr>
                <w:rFonts w:ascii="Times New Roman" w:hAnsi="Times New Roman" w:cs="Times New Roman"/>
                <w:sz w:val="24"/>
                <w:szCs w:val="24"/>
              </w:rPr>
            </w:pPr>
          </w:p>
        </w:tc>
        <w:tc>
          <w:tcPr>
            <w:tcW w:w="2613" w:type="dxa"/>
            <w:vMerge/>
          </w:tcPr>
          <w:p w:rsidR="00E51FD3" w:rsidRDefault="00E51FD3" w:rsidP="002B28CC">
            <w:pPr>
              <w:jc w:val="center"/>
              <w:rPr>
                <w:rFonts w:ascii="Times New Roman" w:hAnsi="Times New Roman" w:cs="Times New Roman"/>
                <w:sz w:val="24"/>
                <w:szCs w:val="24"/>
              </w:rPr>
            </w:pPr>
          </w:p>
        </w:tc>
        <w:tc>
          <w:tcPr>
            <w:tcW w:w="2581" w:type="dxa"/>
          </w:tcPr>
          <w:p w:rsidR="00E51FD3" w:rsidRDefault="00E51FD3" w:rsidP="00E51FD3">
            <w:pPr>
              <w:jc w:val="center"/>
              <w:rPr>
                <w:rFonts w:ascii="Times New Roman" w:hAnsi="Times New Roman" w:cs="Times New Roman"/>
                <w:sz w:val="24"/>
                <w:szCs w:val="24"/>
              </w:rPr>
            </w:pPr>
            <w:r>
              <w:rPr>
                <w:rFonts w:ascii="Times New Roman" w:hAnsi="Times New Roman" w:cs="Times New Roman"/>
                <w:sz w:val="24"/>
                <w:szCs w:val="24"/>
              </w:rPr>
              <w:t>Заведующий сектором организационной деятельности администрация сельского поселения Сосновка</w:t>
            </w:r>
          </w:p>
        </w:tc>
        <w:tc>
          <w:tcPr>
            <w:tcW w:w="2464" w:type="dxa"/>
          </w:tcPr>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E51FD3">
            <w:pPr>
              <w:rPr>
                <w:rFonts w:ascii="Times New Roman" w:hAnsi="Times New Roman" w:cs="Times New Roman"/>
                <w:sz w:val="24"/>
                <w:szCs w:val="24"/>
              </w:rPr>
            </w:pPr>
            <w:r>
              <w:rPr>
                <w:rFonts w:ascii="Times New Roman" w:hAnsi="Times New Roman" w:cs="Times New Roman"/>
                <w:sz w:val="24"/>
                <w:szCs w:val="24"/>
              </w:rPr>
              <w:t>6) +</w:t>
            </w:r>
          </w:p>
        </w:tc>
      </w:tr>
      <w:tr w:rsidR="00E51FD3" w:rsidRPr="007C4FC6" w:rsidTr="002B28CC">
        <w:trPr>
          <w:trHeight w:val="704"/>
          <w:jc w:val="center"/>
        </w:trPr>
        <w:tc>
          <w:tcPr>
            <w:tcW w:w="673" w:type="dxa"/>
            <w:vMerge w:val="restart"/>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val="restart"/>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Миллер Алла Викторовна</w:t>
            </w:r>
          </w:p>
        </w:tc>
        <w:tc>
          <w:tcPr>
            <w:tcW w:w="1296" w:type="dxa"/>
            <w:vMerge w:val="restart"/>
          </w:tcPr>
          <w:p w:rsidR="00E51FD3" w:rsidRPr="00BB4DC8" w:rsidRDefault="00E51FD3" w:rsidP="002B28CC">
            <w:pPr>
              <w:jc w:val="center"/>
              <w:rPr>
                <w:rFonts w:ascii="Times New Roman" w:hAnsi="Times New Roman" w:cs="Times New Roman"/>
              </w:rPr>
            </w:pPr>
            <w:r>
              <w:rPr>
                <w:rFonts w:ascii="Times New Roman" w:hAnsi="Times New Roman" w:cs="Times New Roman"/>
              </w:rPr>
              <w:t>23.09.1979</w:t>
            </w:r>
          </w:p>
        </w:tc>
        <w:tc>
          <w:tcPr>
            <w:tcW w:w="2653" w:type="dxa"/>
            <w:vMerge w:val="restart"/>
          </w:tcPr>
          <w:p w:rsidR="00E51FD3" w:rsidRPr="00E51FD3" w:rsidRDefault="00E51FD3" w:rsidP="00E51FD3">
            <w:pPr>
              <w:jc w:val="center"/>
              <w:rPr>
                <w:rFonts w:ascii="Times New Roman" w:eastAsia="Calibri" w:hAnsi="Times New Roman" w:cs="Times New Roman"/>
                <w:sz w:val="24"/>
                <w:szCs w:val="24"/>
              </w:rPr>
            </w:pPr>
            <w:r>
              <w:rPr>
                <w:rFonts w:ascii="Times New Roman" w:hAnsi="Times New Roman" w:cs="Times New Roman"/>
                <w:sz w:val="24"/>
                <w:szCs w:val="24"/>
              </w:rPr>
              <w:t>ФГБОУ ВПО</w:t>
            </w:r>
            <w:r w:rsidRPr="00E51FD3">
              <w:rPr>
                <w:rFonts w:ascii="Times New Roman" w:eastAsia="Calibri" w:hAnsi="Times New Roman" w:cs="Times New Roman"/>
                <w:sz w:val="24"/>
                <w:szCs w:val="24"/>
              </w:rPr>
              <w:t xml:space="preserve"> «Воронежская государственная лесотехническая академия», 2014, специальность: «Бухгалтерский учет, анализ и аудит», квалификация: </w:t>
            </w:r>
          </w:p>
          <w:p w:rsidR="00E51FD3" w:rsidRDefault="00E51FD3" w:rsidP="00E51FD3">
            <w:pPr>
              <w:jc w:val="center"/>
              <w:rPr>
                <w:rFonts w:ascii="Times New Roman" w:hAnsi="Times New Roman" w:cs="Times New Roman"/>
                <w:sz w:val="24"/>
                <w:szCs w:val="24"/>
              </w:rPr>
            </w:pPr>
            <w:r w:rsidRPr="00E51FD3">
              <w:rPr>
                <w:rFonts w:ascii="Times New Roman" w:eastAsia="Calibri" w:hAnsi="Times New Roman" w:cs="Times New Roman"/>
                <w:sz w:val="24"/>
                <w:szCs w:val="24"/>
              </w:rPr>
              <w:t>«экономист»</w:t>
            </w:r>
          </w:p>
        </w:tc>
        <w:tc>
          <w:tcPr>
            <w:tcW w:w="2613" w:type="dxa"/>
            <w:vMerge w:val="restart"/>
          </w:tcPr>
          <w:p w:rsidR="00E51FD3" w:rsidRDefault="00E51FD3" w:rsidP="00E51FD3">
            <w:pPr>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Сосновка,</w:t>
            </w:r>
          </w:p>
          <w:p w:rsidR="00E51FD3" w:rsidRDefault="00E51FD3" w:rsidP="00E51FD3">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сектора организационной деятельности </w:t>
            </w:r>
          </w:p>
        </w:tc>
        <w:tc>
          <w:tcPr>
            <w:tcW w:w="2581" w:type="dxa"/>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сектора организационной деятельности администрация сельского поселения Сосновка</w:t>
            </w:r>
          </w:p>
        </w:tc>
        <w:tc>
          <w:tcPr>
            <w:tcW w:w="2464" w:type="dxa"/>
          </w:tcPr>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6) +</w:t>
            </w:r>
          </w:p>
        </w:tc>
      </w:tr>
      <w:tr w:rsidR="00E51FD3" w:rsidRPr="007C4FC6" w:rsidTr="00E51FD3">
        <w:trPr>
          <w:trHeight w:val="1830"/>
          <w:jc w:val="center"/>
        </w:trPr>
        <w:tc>
          <w:tcPr>
            <w:tcW w:w="673" w:type="dxa"/>
            <w:vMerge/>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E51FD3" w:rsidRDefault="00E51FD3" w:rsidP="002B28CC">
            <w:pPr>
              <w:jc w:val="center"/>
              <w:rPr>
                <w:rFonts w:ascii="Times New Roman" w:hAnsi="Times New Roman" w:cs="Times New Roman"/>
                <w:sz w:val="24"/>
                <w:szCs w:val="24"/>
              </w:rPr>
            </w:pPr>
          </w:p>
        </w:tc>
        <w:tc>
          <w:tcPr>
            <w:tcW w:w="1296" w:type="dxa"/>
            <w:vMerge/>
          </w:tcPr>
          <w:p w:rsidR="00E51FD3" w:rsidRDefault="00E51FD3" w:rsidP="002B28CC">
            <w:pPr>
              <w:jc w:val="center"/>
              <w:rPr>
                <w:rFonts w:ascii="Times New Roman" w:hAnsi="Times New Roman" w:cs="Times New Roman"/>
              </w:rPr>
            </w:pPr>
          </w:p>
        </w:tc>
        <w:tc>
          <w:tcPr>
            <w:tcW w:w="2653" w:type="dxa"/>
            <w:vMerge/>
          </w:tcPr>
          <w:p w:rsidR="00E51FD3" w:rsidRDefault="00E51FD3" w:rsidP="002B28CC">
            <w:pPr>
              <w:jc w:val="center"/>
              <w:rPr>
                <w:rFonts w:ascii="Times New Roman" w:hAnsi="Times New Roman" w:cs="Times New Roman"/>
                <w:sz w:val="24"/>
                <w:szCs w:val="24"/>
              </w:rPr>
            </w:pPr>
          </w:p>
        </w:tc>
        <w:tc>
          <w:tcPr>
            <w:tcW w:w="2613" w:type="dxa"/>
            <w:vMerge/>
          </w:tcPr>
          <w:p w:rsidR="00E51FD3" w:rsidRDefault="00E51FD3" w:rsidP="002B28CC">
            <w:pPr>
              <w:jc w:val="center"/>
              <w:rPr>
                <w:rFonts w:ascii="Times New Roman" w:hAnsi="Times New Roman" w:cs="Times New Roman"/>
                <w:sz w:val="24"/>
                <w:szCs w:val="24"/>
              </w:rPr>
            </w:pPr>
          </w:p>
        </w:tc>
        <w:tc>
          <w:tcPr>
            <w:tcW w:w="2581" w:type="dxa"/>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 администрация сельского поселения Сосновка</w:t>
            </w:r>
          </w:p>
        </w:tc>
        <w:tc>
          <w:tcPr>
            <w:tcW w:w="2464" w:type="dxa"/>
          </w:tcPr>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6) +</w:t>
            </w:r>
          </w:p>
        </w:tc>
      </w:tr>
      <w:tr w:rsidR="00E51FD3" w:rsidRPr="007C4FC6" w:rsidTr="007F7889">
        <w:trPr>
          <w:trHeight w:val="1681"/>
          <w:jc w:val="center"/>
        </w:trPr>
        <w:tc>
          <w:tcPr>
            <w:tcW w:w="673" w:type="dxa"/>
            <w:vMerge/>
          </w:tcPr>
          <w:p w:rsidR="00E51FD3" w:rsidRPr="007C4FC6" w:rsidRDefault="00E51FD3"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E51FD3" w:rsidRDefault="00E51FD3" w:rsidP="002B28CC">
            <w:pPr>
              <w:jc w:val="center"/>
              <w:rPr>
                <w:rFonts w:ascii="Times New Roman" w:hAnsi="Times New Roman" w:cs="Times New Roman"/>
                <w:sz w:val="24"/>
                <w:szCs w:val="24"/>
              </w:rPr>
            </w:pPr>
          </w:p>
        </w:tc>
        <w:tc>
          <w:tcPr>
            <w:tcW w:w="1296" w:type="dxa"/>
            <w:vMerge/>
          </w:tcPr>
          <w:p w:rsidR="00E51FD3" w:rsidRDefault="00E51FD3" w:rsidP="002B28CC">
            <w:pPr>
              <w:jc w:val="center"/>
              <w:rPr>
                <w:rFonts w:ascii="Times New Roman" w:hAnsi="Times New Roman" w:cs="Times New Roman"/>
              </w:rPr>
            </w:pPr>
          </w:p>
        </w:tc>
        <w:tc>
          <w:tcPr>
            <w:tcW w:w="2653" w:type="dxa"/>
            <w:vMerge/>
          </w:tcPr>
          <w:p w:rsidR="00E51FD3" w:rsidRDefault="00E51FD3" w:rsidP="002B28CC">
            <w:pPr>
              <w:jc w:val="center"/>
              <w:rPr>
                <w:rFonts w:ascii="Times New Roman" w:hAnsi="Times New Roman" w:cs="Times New Roman"/>
                <w:sz w:val="24"/>
                <w:szCs w:val="24"/>
              </w:rPr>
            </w:pPr>
          </w:p>
        </w:tc>
        <w:tc>
          <w:tcPr>
            <w:tcW w:w="2613" w:type="dxa"/>
            <w:vMerge/>
          </w:tcPr>
          <w:p w:rsidR="00E51FD3" w:rsidRDefault="00E51FD3" w:rsidP="002B28CC">
            <w:pPr>
              <w:jc w:val="center"/>
              <w:rPr>
                <w:rFonts w:ascii="Times New Roman" w:hAnsi="Times New Roman" w:cs="Times New Roman"/>
                <w:sz w:val="24"/>
                <w:szCs w:val="24"/>
              </w:rPr>
            </w:pPr>
          </w:p>
        </w:tc>
        <w:tc>
          <w:tcPr>
            <w:tcW w:w="2581" w:type="dxa"/>
          </w:tcPr>
          <w:p w:rsidR="00E51FD3" w:rsidRDefault="00E51FD3" w:rsidP="002B28CC">
            <w:pPr>
              <w:jc w:val="center"/>
              <w:rPr>
                <w:rFonts w:ascii="Times New Roman" w:hAnsi="Times New Roman" w:cs="Times New Roman"/>
                <w:sz w:val="24"/>
                <w:szCs w:val="24"/>
              </w:rPr>
            </w:pPr>
            <w:r>
              <w:rPr>
                <w:rFonts w:ascii="Times New Roman" w:hAnsi="Times New Roman" w:cs="Times New Roman"/>
                <w:sz w:val="24"/>
                <w:szCs w:val="24"/>
              </w:rPr>
              <w:t>Заведующий сектором организационной деятельности администрация сельского поселения Сосновка</w:t>
            </w:r>
          </w:p>
        </w:tc>
        <w:tc>
          <w:tcPr>
            <w:tcW w:w="2464" w:type="dxa"/>
          </w:tcPr>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1)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2)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3)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4)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5) +</w:t>
            </w:r>
          </w:p>
          <w:p w:rsidR="00E51FD3" w:rsidRDefault="00E51FD3" w:rsidP="002B28CC">
            <w:pPr>
              <w:rPr>
                <w:rFonts w:ascii="Times New Roman" w:hAnsi="Times New Roman" w:cs="Times New Roman"/>
                <w:sz w:val="24"/>
                <w:szCs w:val="24"/>
              </w:rPr>
            </w:pPr>
            <w:r>
              <w:rPr>
                <w:rFonts w:ascii="Times New Roman" w:hAnsi="Times New Roman" w:cs="Times New Roman"/>
                <w:sz w:val="24"/>
                <w:szCs w:val="24"/>
              </w:rPr>
              <w:t>6) +</w:t>
            </w:r>
          </w:p>
        </w:tc>
      </w:tr>
      <w:tr w:rsidR="007F7889" w:rsidRPr="007C4FC6" w:rsidTr="007F7889">
        <w:trPr>
          <w:trHeight w:val="1545"/>
          <w:jc w:val="center"/>
        </w:trPr>
        <w:tc>
          <w:tcPr>
            <w:tcW w:w="673" w:type="dxa"/>
            <w:vMerge w:val="restart"/>
          </w:tcPr>
          <w:p w:rsidR="007F7889" w:rsidRPr="007C4FC6" w:rsidRDefault="007F7889"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val="restart"/>
          </w:tcPr>
          <w:p w:rsidR="007F7889" w:rsidRDefault="007F7889" w:rsidP="002B28CC">
            <w:pPr>
              <w:jc w:val="center"/>
              <w:rPr>
                <w:rFonts w:ascii="Times New Roman" w:hAnsi="Times New Roman" w:cs="Times New Roman"/>
                <w:sz w:val="24"/>
                <w:szCs w:val="24"/>
              </w:rPr>
            </w:pPr>
            <w:proofErr w:type="spellStart"/>
            <w:r>
              <w:rPr>
                <w:rFonts w:ascii="Times New Roman" w:hAnsi="Times New Roman" w:cs="Times New Roman"/>
                <w:sz w:val="24"/>
                <w:szCs w:val="24"/>
              </w:rPr>
              <w:t>Варисова</w:t>
            </w:r>
            <w:proofErr w:type="spellEnd"/>
            <w:r>
              <w:rPr>
                <w:rFonts w:ascii="Times New Roman" w:hAnsi="Times New Roman" w:cs="Times New Roman"/>
                <w:sz w:val="24"/>
                <w:szCs w:val="24"/>
              </w:rPr>
              <w:t xml:space="preserve"> Наталья Андреевна</w:t>
            </w:r>
          </w:p>
        </w:tc>
        <w:tc>
          <w:tcPr>
            <w:tcW w:w="1296" w:type="dxa"/>
            <w:vMerge w:val="restart"/>
          </w:tcPr>
          <w:p w:rsidR="007F7889" w:rsidRDefault="007F7889" w:rsidP="002B28CC">
            <w:pPr>
              <w:jc w:val="center"/>
              <w:rPr>
                <w:rFonts w:ascii="Times New Roman" w:hAnsi="Times New Roman" w:cs="Times New Roman"/>
              </w:rPr>
            </w:pPr>
            <w:r>
              <w:rPr>
                <w:rFonts w:ascii="Times New Roman" w:hAnsi="Times New Roman" w:cs="Times New Roman"/>
              </w:rPr>
              <w:t>15.12.1984</w:t>
            </w:r>
          </w:p>
        </w:tc>
        <w:tc>
          <w:tcPr>
            <w:tcW w:w="2653" w:type="dxa"/>
            <w:vMerge w:val="restart"/>
          </w:tcPr>
          <w:p w:rsidR="007F7889" w:rsidRDefault="007F7889" w:rsidP="002B28CC">
            <w:pPr>
              <w:jc w:val="center"/>
              <w:rPr>
                <w:rFonts w:ascii="Times New Roman" w:hAnsi="Times New Roman" w:cs="Times New Roman"/>
                <w:sz w:val="24"/>
                <w:szCs w:val="24"/>
              </w:rPr>
            </w:pPr>
            <w:r>
              <w:rPr>
                <w:rFonts w:ascii="Times New Roman" w:hAnsi="Times New Roman" w:cs="Times New Roman"/>
                <w:sz w:val="24"/>
                <w:szCs w:val="24"/>
              </w:rPr>
              <w:t xml:space="preserve">ГОУ ВПО </w:t>
            </w:r>
          </w:p>
          <w:p w:rsidR="007F7889" w:rsidRDefault="007F7889" w:rsidP="002B28CC">
            <w:pPr>
              <w:jc w:val="center"/>
              <w:rPr>
                <w:rFonts w:ascii="Times New Roman" w:hAnsi="Times New Roman" w:cs="Times New Roman"/>
                <w:sz w:val="24"/>
                <w:szCs w:val="24"/>
              </w:rPr>
            </w:pPr>
            <w:r>
              <w:rPr>
                <w:rFonts w:ascii="Times New Roman" w:hAnsi="Times New Roman" w:cs="Times New Roman"/>
                <w:sz w:val="24"/>
                <w:szCs w:val="24"/>
              </w:rPr>
              <w:t>«Тюменский государственный нефтегазовый университет», 2008, специальность «Управление персоналом», квалификация «менеджер»</w:t>
            </w:r>
          </w:p>
        </w:tc>
        <w:tc>
          <w:tcPr>
            <w:tcW w:w="2613" w:type="dxa"/>
            <w:vMerge w:val="restart"/>
          </w:tcPr>
          <w:p w:rsidR="007F7889" w:rsidRDefault="007F7889" w:rsidP="007F7889">
            <w:pPr>
              <w:jc w:val="center"/>
              <w:rPr>
                <w:rFonts w:ascii="Times New Roman" w:hAnsi="Times New Roman" w:cs="Times New Roman"/>
                <w:sz w:val="24"/>
                <w:szCs w:val="24"/>
              </w:rPr>
            </w:pPr>
            <w:r>
              <w:rPr>
                <w:rFonts w:ascii="Times New Roman" w:hAnsi="Times New Roman" w:cs="Times New Roman"/>
                <w:sz w:val="24"/>
                <w:szCs w:val="24"/>
              </w:rPr>
              <w:t xml:space="preserve">Безработная </w:t>
            </w:r>
          </w:p>
          <w:p w:rsidR="007F7889" w:rsidRDefault="007F7889" w:rsidP="007F7889">
            <w:pPr>
              <w:jc w:val="center"/>
              <w:rPr>
                <w:rFonts w:ascii="Times New Roman" w:hAnsi="Times New Roman" w:cs="Times New Roman"/>
                <w:sz w:val="24"/>
                <w:szCs w:val="24"/>
              </w:rPr>
            </w:pPr>
            <w:r>
              <w:rPr>
                <w:rFonts w:ascii="Times New Roman" w:hAnsi="Times New Roman" w:cs="Times New Roman"/>
                <w:sz w:val="24"/>
                <w:szCs w:val="24"/>
              </w:rPr>
              <w:t>(на момент подачи заявления)</w:t>
            </w:r>
          </w:p>
        </w:tc>
        <w:tc>
          <w:tcPr>
            <w:tcW w:w="2581" w:type="dxa"/>
          </w:tcPr>
          <w:p w:rsidR="007F7889" w:rsidRDefault="007F7889" w:rsidP="00794625">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сектора организационной деятельности администрация сельского поселения Сосновка</w:t>
            </w:r>
          </w:p>
        </w:tc>
        <w:tc>
          <w:tcPr>
            <w:tcW w:w="2464" w:type="dxa"/>
          </w:tcPr>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1)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2)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3)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4)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5)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6) +</w:t>
            </w:r>
          </w:p>
        </w:tc>
      </w:tr>
      <w:tr w:rsidR="007F7889" w:rsidRPr="007C4FC6" w:rsidTr="007F7889">
        <w:trPr>
          <w:trHeight w:val="735"/>
          <w:jc w:val="center"/>
        </w:trPr>
        <w:tc>
          <w:tcPr>
            <w:tcW w:w="673" w:type="dxa"/>
            <w:vMerge/>
          </w:tcPr>
          <w:p w:rsidR="007F7889" w:rsidRPr="007C4FC6" w:rsidRDefault="007F7889"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7F7889" w:rsidRDefault="007F7889" w:rsidP="002B28CC">
            <w:pPr>
              <w:jc w:val="center"/>
              <w:rPr>
                <w:rFonts w:ascii="Times New Roman" w:hAnsi="Times New Roman" w:cs="Times New Roman"/>
                <w:sz w:val="24"/>
                <w:szCs w:val="24"/>
              </w:rPr>
            </w:pPr>
          </w:p>
        </w:tc>
        <w:tc>
          <w:tcPr>
            <w:tcW w:w="1296" w:type="dxa"/>
            <w:vMerge/>
          </w:tcPr>
          <w:p w:rsidR="007F7889" w:rsidRDefault="007F7889" w:rsidP="002B28CC">
            <w:pPr>
              <w:jc w:val="center"/>
              <w:rPr>
                <w:rFonts w:ascii="Times New Roman" w:hAnsi="Times New Roman" w:cs="Times New Roman"/>
              </w:rPr>
            </w:pPr>
          </w:p>
        </w:tc>
        <w:tc>
          <w:tcPr>
            <w:tcW w:w="2653" w:type="dxa"/>
            <w:vMerge/>
          </w:tcPr>
          <w:p w:rsidR="007F7889" w:rsidRDefault="007F7889" w:rsidP="002B28CC">
            <w:pPr>
              <w:jc w:val="center"/>
              <w:rPr>
                <w:rFonts w:ascii="Times New Roman" w:hAnsi="Times New Roman" w:cs="Times New Roman"/>
                <w:sz w:val="24"/>
                <w:szCs w:val="24"/>
              </w:rPr>
            </w:pPr>
          </w:p>
        </w:tc>
        <w:tc>
          <w:tcPr>
            <w:tcW w:w="2613" w:type="dxa"/>
            <w:vMerge/>
          </w:tcPr>
          <w:p w:rsidR="007F7889" w:rsidRDefault="007F7889" w:rsidP="002B28CC">
            <w:pPr>
              <w:jc w:val="center"/>
              <w:rPr>
                <w:rFonts w:ascii="Times New Roman" w:hAnsi="Times New Roman" w:cs="Times New Roman"/>
                <w:sz w:val="24"/>
                <w:szCs w:val="24"/>
              </w:rPr>
            </w:pPr>
          </w:p>
        </w:tc>
        <w:tc>
          <w:tcPr>
            <w:tcW w:w="2581" w:type="dxa"/>
          </w:tcPr>
          <w:p w:rsidR="007F7889" w:rsidRDefault="007F7889" w:rsidP="00794625">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 администрация сельского поселения Сосновка</w:t>
            </w:r>
          </w:p>
        </w:tc>
        <w:tc>
          <w:tcPr>
            <w:tcW w:w="2464" w:type="dxa"/>
          </w:tcPr>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1)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2)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3)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4)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5)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6) +</w:t>
            </w:r>
          </w:p>
        </w:tc>
      </w:tr>
      <w:tr w:rsidR="007F7889" w:rsidRPr="007C4FC6" w:rsidTr="007F7889">
        <w:trPr>
          <w:trHeight w:val="483"/>
          <w:jc w:val="center"/>
        </w:trPr>
        <w:tc>
          <w:tcPr>
            <w:tcW w:w="673" w:type="dxa"/>
            <w:vMerge/>
          </w:tcPr>
          <w:p w:rsidR="007F7889" w:rsidRPr="007C4FC6" w:rsidRDefault="007F7889"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vMerge/>
          </w:tcPr>
          <w:p w:rsidR="007F7889" w:rsidRDefault="007F7889" w:rsidP="002B28CC">
            <w:pPr>
              <w:jc w:val="center"/>
              <w:rPr>
                <w:rFonts w:ascii="Times New Roman" w:hAnsi="Times New Roman" w:cs="Times New Roman"/>
                <w:sz w:val="24"/>
                <w:szCs w:val="24"/>
              </w:rPr>
            </w:pPr>
          </w:p>
        </w:tc>
        <w:tc>
          <w:tcPr>
            <w:tcW w:w="1296" w:type="dxa"/>
            <w:vMerge/>
          </w:tcPr>
          <w:p w:rsidR="007F7889" w:rsidRDefault="007F7889" w:rsidP="002B28CC">
            <w:pPr>
              <w:jc w:val="center"/>
              <w:rPr>
                <w:rFonts w:ascii="Times New Roman" w:hAnsi="Times New Roman" w:cs="Times New Roman"/>
              </w:rPr>
            </w:pPr>
          </w:p>
        </w:tc>
        <w:tc>
          <w:tcPr>
            <w:tcW w:w="2653" w:type="dxa"/>
            <w:vMerge/>
          </w:tcPr>
          <w:p w:rsidR="007F7889" w:rsidRDefault="007F7889" w:rsidP="002B28CC">
            <w:pPr>
              <w:jc w:val="center"/>
              <w:rPr>
                <w:rFonts w:ascii="Times New Roman" w:hAnsi="Times New Roman" w:cs="Times New Roman"/>
                <w:sz w:val="24"/>
                <w:szCs w:val="24"/>
              </w:rPr>
            </w:pPr>
          </w:p>
        </w:tc>
        <w:tc>
          <w:tcPr>
            <w:tcW w:w="2613" w:type="dxa"/>
            <w:vMerge/>
          </w:tcPr>
          <w:p w:rsidR="007F7889" w:rsidRDefault="007F7889" w:rsidP="002B28CC">
            <w:pPr>
              <w:jc w:val="center"/>
              <w:rPr>
                <w:rFonts w:ascii="Times New Roman" w:hAnsi="Times New Roman" w:cs="Times New Roman"/>
                <w:sz w:val="24"/>
                <w:szCs w:val="24"/>
              </w:rPr>
            </w:pPr>
          </w:p>
        </w:tc>
        <w:tc>
          <w:tcPr>
            <w:tcW w:w="2581" w:type="dxa"/>
          </w:tcPr>
          <w:p w:rsidR="007F7889" w:rsidRDefault="007F7889" w:rsidP="00794625">
            <w:pPr>
              <w:jc w:val="center"/>
              <w:rPr>
                <w:rFonts w:ascii="Times New Roman" w:hAnsi="Times New Roman" w:cs="Times New Roman"/>
                <w:sz w:val="24"/>
                <w:szCs w:val="24"/>
              </w:rPr>
            </w:pPr>
            <w:r>
              <w:rPr>
                <w:rFonts w:ascii="Times New Roman" w:hAnsi="Times New Roman" w:cs="Times New Roman"/>
                <w:sz w:val="24"/>
                <w:szCs w:val="24"/>
              </w:rPr>
              <w:t>Заведующий сектором организационной деятельности администрация сельского поселения Сосновка</w:t>
            </w:r>
          </w:p>
        </w:tc>
        <w:tc>
          <w:tcPr>
            <w:tcW w:w="2464" w:type="dxa"/>
          </w:tcPr>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1)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2)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3)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4)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5) +</w:t>
            </w:r>
          </w:p>
          <w:p w:rsidR="007F7889" w:rsidRDefault="007F7889" w:rsidP="007F7889">
            <w:pPr>
              <w:rPr>
                <w:rFonts w:ascii="Times New Roman" w:hAnsi="Times New Roman" w:cs="Times New Roman"/>
                <w:sz w:val="24"/>
                <w:szCs w:val="24"/>
              </w:rPr>
            </w:pPr>
            <w:r>
              <w:rPr>
                <w:rFonts w:ascii="Times New Roman" w:hAnsi="Times New Roman" w:cs="Times New Roman"/>
                <w:sz w:val="24"/>
                <w:szCs w:val="24"/>
              </w:rPr>
              <w:t>6) +</w:t>
            </w:r>
          </w:p>
        </w:tc>
      </w:tr>
      <w:tr w:rsidR="00973E1B" w:rsidRPr="007C4FC6" w:rsidTr="007F7889">
        <w:trPr>
          <w:trHeight w:val="483"/>
          <w:jc w:val="center"/>
        </w:trPr>
        <w:tc>
          <w:tcPr>
            <w:tcW w:w="673" w:type="dxa"/>
          </w:tcPr>
          <w:p w:rsidR="00973E1B" w:rsidRPr="007C4FC6" w:rsidRDefault="00973E1B"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973E1B" w:rsidRDefault="00973E1B" w:rsidP="002B28CC">
            <w:pPr>
              <w:jc w:val="center"/>
              <w:rPr>
                <w:rFonts w:ascii="Times New Roman" w:hAnsi="Times New Roman" w:cs="Times New Roman"/>
                <w:sz w:val="24"/>
                <w:szCs w:val="24"/>
              </w:rPr>
            </w:pPr>
            <w:proofErr w:type="spellStart"/>
            <w:r w:rsidRPr="00973E1B">
              <w:rPr>
                <w:rFonts w:ascii="Times New Roman" w:hAnsi="Times New Roman" w:cs="Times New Roman"/>
                <w:sz w:val="24"/>
                <w:szCs w:val="24"/>
              </w:rPr>
              <w:t>Сетракова</w:t>
            </w:r>
            <w:proofErr w:type="spellEnd"/>
            <w:r w:rsidRPr="00973E1B">
              <w:rPr>
                <w:rFonts w:ascii="Times New Roman" w:hAnsi="Times New Roman" w:cs="Times New Roman"/>
                <w:sz w:val="24"/>
                <w:szCs w:val="24"/>
              </w:rPr>
              <w:t xml:space="preserve"> Марина </w:t>
            </w:r>
            <w:proofErr w:type="spellStart"/>
            <w:r w:rsidRPr="00973E1B">
              <w:rPr>
                <w:rFonts w:ascii="Times New Roman" w:hAnsi="Times New Roman" w:cs="Times New Roman"/>
                <w:sz w:val="24"/>
                <w:szCs w:val="24"/>
              </w:rPr>
              <w:t>Габдуллаевна</w:t>
            </w:r>
            <w:proofErr w:type="spellEnd"/>
          </w:p>
        </w:tc>
        <w:tc>
          <w:tcPr>
            <w:tcW w:w="1296" w:type="dxa"/>
          </w:tcPr>
          <w:p w:rsidR="00973E1B" w:rsidRDefault="00973E1B" w:rsidP="002B28CC">
            <w:pPr>
              <w:jc w:val="center"/>
              <w:rPr>
                <w:rFonts w:ascii="Times New Roman" w:hAnsi="Times New Roman" w:cs="Times New Roman"/>
              </w:rPr>
            </w:pPr>
            <w:r>
              <w:rPr>
                <w:rFonts w:ascii="Times New Roman" w:hAnsi="Times New Roman" w:cs="Times New Roman"/>
              </w:rPr>
              <w:t>23.12.1987</w:t>
            </w:r>
          </w:p>
        </w:tc>
        <w:tc>
          <w:tcPr>
            <w:tcW w:w="2653" w:type="dxa"/>
          </w:tcPr>
          <w:p w:rsidR="00463FC6" w:rsidRPr="00463FC6" w:rsidRDefault="00463FC6" w:rsidP="00463FC6">
            <w:pPr>
              <w:jc w:val="center"/>
              <w:rPr>
                <w:rFonts w:ascii="Times New Roman" w:eastAsia="Calibri" w:hAnsi="Times New Roman" w:cs="Times New Roman"/>
                <w:sz w:val="24"/>
                <w:szCs w:val="24"/>
              </w:rPr>
            </w:pPr>
            <w:r w:rsidRPr="00463FC6">
              <w:rPr>
                <w:rFonts w:ascii="Times New Roman" w:eastAsia="Calibri" w:hAnsi="Times New Roman" w:cs="Times New Roman"/>
                <w:sz w:val="24"/>
                <w:szCs w:val="24"/>
              </w:rPr>
              <w:t xml:space="preserve">Муниципальное образовательное учреждение высшего профессионального образования </w:t>
            </w:r>
          </w:p>
          <w:p w:rsidR="00973E1B" w:rsidRDefault="00463FC6" w:rsidP="00463FC6">
            <w:pPr>
              <w:jc w:val="center"/>
              <w:rPr>
                <w:rFonts w:ascii="Times New Roman" w:hAnsi="Times New Roman" w:cs="Times New Roman"/>
                <w:sz w:val="24"/>
                <w:szCs w:val="24"/>
              </w:rPr>
            </w:pPr>
            <w:r w:rsidRPr="00463FC6">
              <w:rPr>
                <w:rFonts w:ascii="Times New Roman" w:eastAsia="Calibri" w:hAnsi="Times New Roman" w:cs="Times New Roman"/>
                <w:sz w:val="24"/>
                <w:szCs w:val="24"/>
              </w:rPr>
              <w:t>«Южно-Уральский профессиональный институт»; 2011; специальность - «бухгалтерский учет, анализ и аудит»; квалификация - «экономист»</w:t>
            </w:r>
          </w:p>
        </w:tc>
        <w:tc>
          <w:tcPr>
            <w:tcW w:w="2613" w:type="dxa"/>
          </w:tcPr>
          <w:p w:rsidR="00463FC6" w:rsidRDefault="00463FC6" w:rsidP="00463FC6">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Сосновка, </w:t>
            </w:r>
          </w:p>
          <w:p w:rsidR="00973E1B" w:rsidRDefault="00463FC6" w:rsidP="00463FC6">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w:t>
            </w:r>
          </w:p>
        </w:tc>
        <w:tc>
          <w:tcPr>
            <w:tcW w:w="2581" w:type="dxa"/>
          </w:tcPr>
          <w:p w:rsidR="00973E1B" w:rsidRDefault="00463FC6" w:rsidP="00794625">
            <w:pPr>
              <w:jc w:val="center"/>
              <w:rPr>
                <w:rFonts w:ascii="Times New Roman" w:hAnsi="Times New Roman" w:cs="Times New Roman"/>
                <w:sz w:val="24"/>
                <w:szCs w:val="24"/>
              </w:rPr>
            </w:pPr>
            <w:r>
              <w:rPr>
                <w:rFonts w:ascii="Times New Roman" w:hAnsi="Times New Roman" w:cs="Times New Roman"/>
                <w:sz w:val="24"/>
                <w:szCs w:val="24"/>
              </w:rPr>
              <w:t>Заведующий сектором организационной деятельности администрация сельского поселения Сосновка</w:t>
            </w:r>
          </w:p>
        </w:tc>
        <w:tc>
          <w:tcPr>
            <w:tcW w:w="2464" w:type="dxa"/>
          </w:tcPr>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1)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2)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3) +</w:t>
            </w:r>
          </w:p>
          <w:p w:rsidR="00463FC6" w:rsidRDefault="00463FC6" w:rsidP="00463FC6">
            <w:pPr>
              <w:tabs>
                <w:tab w:val="center" w:pos="1124"/>
              </w:tabs>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rPr>
              <w:tab/>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5) +</w:t>
            </w:r>
          </w:p>
          <w:p w:rsidR="00973E1B" w:rsidRDefault="00463FC6" w:rsidP="00463FC6">
            <w:pPr>
              <w:rPr>
                <w:rFonts w:ascii="Times New Roman" w:hAnsi="Times New Roman" w:cs="Times New Roman"/>
                <w:sz w:val="24"/>
                <w:szCs w:val="24"/>
              </w:rPr>
            </w:pPr>
            <w:r>
              <w:rPr>
                <w:rFonts w:ascii="Times New Roman" w:hAnsi="Times New Roman" w:cs="Times New Roman"/>
                <w:sz w:val="24"/>
                <w:szCs w:val="24"/>
              </w:rPr>
              <w:t>6) +</w:t>
            </w:r>
          </w:p>
        </w:tc>
      </w:tr>
      <w:tr w:rsidR="00973E1B" w:rsidRPr="007C4FC6" w:rsidTr="007F7889">
        <w:trPr>
          <w:trHeight w:val="483"/>
          <w:jc w:val="center"/>
        </w:trPr>
        <w:tc>
          <w:tcPr>
            <w:tcW w:w="673" w:type="dxa"/>
          </w:tcPr>
          <w:p w:rsidR="00973E1B" w:rsidRPr="007C4FC6" w:rsidRDefault="00973E1B"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973E1B" w:rsidRDefault="00463FC6" w:rsidP="002B28CC">
            <w:pPr>
              <w:jc w:val="center"/>
              <w:rPr>
                <w:rFonts w:ascii="Times New Roman" w:hAnsi="Times New Roman" w:cs="Times New Roman"/>
                <w:sz w:val="24"/>
                <w:szCs w:val="24"/>
              </w:rPr>
            </w:pPr>
            <w:r w:rsidRPr="00463FC6">
              <w:rPr>
                <w:rFonts w:ascii="Times New Roman" w:hAnsi="Times New Roman" w:cs="Times New Roman"/>
                <w:sz w:val="24"/>
                <w:szCs w:val="24"/>
              </w:rPr>
              <w:t>Шевченко Ирина Викторовна</w:t>
            </w:r>
          </w:p>
        </w:tc>
        <w:tc>
          <w:tcPr>
            <w:tcW w:w="1296" w:type="dxa"/>
          </w:tcPr>
          <w:p w:rsidR="00973E1B" w:rsidRDefault="00463FC6" w:rsidP="002B28CC">
            <w:pPr>
              <w:jc w:val="center"/>
              <w:rPr>
                <w:rFonts w:ascii="Times New Roman" w:hAnsi="Times New Roman" w:cs="Times New Roman"/>
              </w:rPr>
            </w:pPr>
            <w:r>
              <w:rPr>
                <w:rFonts w:ascii="Times New Roman" w:hAnsi="Times New Roman" w:cs="Times New Roman"/>
              </w:rPr>
              <w:t>22.02.1984</w:t>
            </w:r>
          </w:p>
        </w:tc>
        <w:tc>
          <w:tcPr>
            <w:tcW w:w="2653" w:type="dxa"/>
          </w:tcPr>
          <w:p w:rsidR="00973E1B" w:rsidRDefault="00463FC6" w:rsidP="002B28CC">
            <w:pPr>
              <w:jc w:val="center"/>
              <w:rPr>
                <w:rFonts w:ascii="Times New Roman" w:hAnsi="Times New Roman" w:cs="Times New Roman"/>
                <w:sz w:val="24"/>
                <w:szCs w:val="24"/>
              </w:rPr>
            </w:pPr>
            <w:r w:rsidRPr="00463FC6">
              <w:rPr>
                <w:rFonts w:ascii="Times New Roman" w:eastAsia="Calibri" w:hAnsi="Times New Roman" w:cs="Times New Roman"/>
                <w:sz w:val="24"/>
                <w:szCs w:val="24"/>
              </w:rPr>
              <w:t>Ростовский государственный экономический университет «РИНХ»; 2007; специальность «экономика и управление на предприятии машиностроения»; квалификация «экономист-менеджер»</w:t>
            </w:r>
          </w:p>
        </w:tc>
        <w:tc>
          <w:tcPr>
            <w:tcW w:w="2613" w:type="dxa"/>
          </w:tcPr>
          <w:p w:rsidR="00463FC6" w:rsidRDefault="00463FC6" w:rsidP="00463FC6">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Сосновка, </w:t>
            </w:r>
          </w:p>
          <w:p w:rsidR="00973E1B" w:rsidRDefault="00463FC6" w:rsidP="002B28CC">
            <w:pPr>
              <w:jc w:val="center"/>
              <w:rPr>
                <w:rFonts w:ascii="Times New Roman" w:hAnsi="Times New Roman" w:cs="Times New Roman"/>
                <w:sz w:val="24"/>
                <w:szCs w:val="24"/>
              </w:rPr>
            </w:pPr>
            <w:r>
              <w:rPr>
                <w:rFonts w:ascii="Times New Roman" w:hAnsi="Times New Roman" w:cs="Times New Roman"/>
                <w:sz w:val="24"/>
                <w:szCs w:val="24"/>
              </w:rPr>
              <w:t>бухгалтер</w:t>
            </w:r>
          </w:p>
        </w:tc>
        <w:tc>
          <w:tcPr>
            <w:tcW w:w="2581" w:type="dxa"/>
          </w:tcPr>
          <w:p w:rsidR="00973E1B" w:rsidRDefault="00463FC6" w:rsidP="00794625">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 администрация сельского поселения Сосновка</w:t>
            </w:r>
          </w:p>
        </w:tc>
        <w:tc>
          <w:tcPr>
            <w:tcW w:w="2464" w:type="dxa"/>
          </w:tcPr>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1)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2)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3) +</w:t>
            </w:r>
          </w:p>
          <w:p w:rsidR="00463FC6" w:rsidRDefault="00463FC6" w:rsidP="00463FC6">
            <w:pPr>
              <w:tabs>
                <w:tab w:val="center" w:pos="1124"/>
              </w:tabs>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rPr>
              <w:tab/>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5) +</w:t>
            </w:r>
          </w:p>
          <w:p w:rsidR="00973E1B" w:rsidRDefault="00463FC6" w:rsidP="00463FC6">
            <w:pPr>
              <w:rPr>
                <w:rFonts w:ascii="Times New Roman" w:hAnsi="Times New Roman" w:cs="Times New Roman"/>
                <w:sz w:val="24"/>
                <w:szCs w:val="24"/>
              </w:rPr>
            </w:pPr>
            <w:r>
              <w:rPr>
                <w:rFonts w:ascii="Times New Roman" w:hAnsi="Times New Roman" w:cs="Times New Roman"/>
                <w:sz w:val="24"/>
                <w:szCs w:val="24"/>
              </w:rPr>
              <w:t>6) +</w:t>
            </w:r>
          </w:p>
        </w:tc>
      </w:tr>
      <w:tr w:rsidR="00973E1B" w:rsidRPr="007C4FC6" w:rsidTr="007F7889">
        <w:trPr>
          <w:trHeight w:val="483"/>
          <w:jc w:val="center"/>
        </w:trPr>
        <w:tc>
          <w:tcPr>
            <w:tcW w:w="673" w:type="dxa"/>
          </w:tcPr>
          <w:p w:rsidR="00973E1B" w:rsidRPr="007C4FC6" w:rsidRDefault="00973E1B"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973E1B" w:rsidRDefault="00463FC6" w:rsidP="002B28CC">
            <w:pPr>
              <w:jc w:val="center"/>
              <w:rPr>
                <w:rFonts w:ascii="Times New Roman" w:hAnsi="Times New Roman" w:cs="Times New Roman"/>
                <w:sz w:val="24"/>
                <w:szCs w:val="24"/>
              </w:rPr>
            </w:pPr>
            <w:r w:rsidRPr="00463FC6">
              <w:rPr>
                <w:rFonts w:ascii="Times New Roman" w:hAnsi="Times New Roman" w:cs="Times New Roman"/>
                <w:sz w:val="24"/>
                <w:szCs w:val="24"/>
              </w:rPr>
              <w:t>Каминская Евгения Юрьевна</w:t>
            </w:r>
          </w:p>
        </w:tc>
        <w:tc>
          <w:tcPr>
            <w:tcW w:w="1296" w:type="dxa"/>
          </w:tcPr>
          <w:p w:rsidR="00973E1B" w:rsidRDefault="00463FC6" w:rsidP="002B28CC">
            <w:pPr>
              <w:jc w:val="center"/>
              <w:rPr>
                <w:rFonts w:ascii="Times New Roman" w:hAnsi="Times New Roman" w:cs="Times New Roman"/>
              </w:rPr>
            </w:pPr>
            <w:r>
              <w:rPr>
                <w:rFonts w:ascii="Times New Roman" w:hAnsi="Times New Roman" w:cs="Times New Roman"/>
              </w:rPr>
              <w:t>10.05.1986</w:t>
            </w:r>
          </w:p>
        </w:tc>
        <w:tc>
          <w:tcPr>
            <w:tcW w:w="2653" w:type="dxa"/>
          </w:tcPr>
          <w:p w:rsidR="00973E1B" w:rsidRDefault="00463FC6" w:rsidP="002B28CC">
            <w:pPr>
              <w:jc w:val="center"/>
              <w:rPr>
                <w:rFonts w:ascii="Times New Roman" w:hAnsi="Times New Roman" w:cs="Times New Roman"/>
                <w:sz w:val="24"/>
                <w:szCs w:val="24"/>
              </w:rPr>
            </w:pPr>
            <w:r w:rsidRPr="00463FC6">
              <w:rPr>
                <w:rFonts w:ascii="Times New Roman" w:eastAsia="Calibri" w:hAnsi="Times New Roman" w:cs="Times New Roman"/>
                <w:sz w:val="24"/>
                <w:szCs w:val="24"/>
              </w:rPr>
              <w:t>ГОУ ВПО Омский государственный педагогический университет; 2008; специальность «социальная педагогика»; квалификация «социальный педагог»</w:t>
            </w:r>
          </w:p>
        </w:tc>
        <w:tc>
          <w:tcPr>
            <w:tcW w:w="2613" w:type="dxa"/>
          </w:tcPr>
          <w:p w:rsidR="00463FC6" w:rsidRDefault="00463FC6" w:rsidP="00463FC6">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Сосновка, </w:t>
            </w:r>
          </w:p>
          <w:p w:rsidR="00973E1B" w:rsidRDefault="00463FC6" w:rsidP="002B28CC">
            <w:pPr>
              <w:jc w:val="center"/>
              <w:rPr>
                <w:rFonts w:ascii="Times New Roman" w:hAnsi="Times New Roman" w:cs="Times New Roman"/>
                <w:sz w:val="24"/>
                <w:szCs w:val="24"/>
              </w:rPr>
            </w:pPr>
            <w:r>
              <w:rPr>
                <w:rFonts w:ascii="Times New Roman" w:hAnsi="Times New Roman" w:cs="Times New Roman"/>
                <w:sz w:val="24"/>
                <w:szCs w:val="24"/>
              </w:rPr>
              <w:t>Делопроизводитель сектора организационной деятельности</w:t>
            </w:r>
          </w:p>
        </w:tc>
        <w:tc>
          <w:tcPr>
            <w:tcW w:w="2581" w:type="dxa"/>
          </w:tcPr>
          <w:p w:rsidR="00973E1B" w:rsidRDefault="00463FC6" w:rsidP="00794625">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 администрация сельского поселения Сосновка</w:t>
            </w:r>
          </w:p>
        </w:tc>
        <w:tc>
          <w:tcPr>
            <w:tcW w:w="2464" w:type="dxa"/>
          </w:tcPr>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1)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2)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3) +</w:t>
            </w:r>
          </w:p>
          <w:p w:rsidR="00463FC6" w:rsidRDefault="00463FC6" w:rsidP="00463FC6">
            <w:pPr>
              <w:tabs>
                <w:tab w:val="center" w:pos="1124"/>
              </w:tabs>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rPr>
              <w:tab/>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5) +</w:t>
            </w:r>
          </w:p>
          <w:p w:rsidR="00973E1B" w:rsidRDefault="00463FC6" w:rsidP="00463FC6">
            <w:pPr>
              <w:rPr>
                <w:rFonts w:ascii="Times New Roman" w:hAnsi="Times New Roman" w:cs="Times New Roman"/>
                <w:sz w:val="24"/>
                <w:szCs w:val="24"/>
              </w:rPr>
            </w:pPr>
            <w:r>
              <w:rPr>
                <w:rFonts w:ascii="Times New Roman" w:hAnsi="Times New Roman" w:cs="Times New Roman"/>
                <w:sz w:val="24"/>
                <w:szCs w:val="24"/>
              </w:rPr>
              <w:t>6) +</w:t>
            </w:r>
          </w:p>
        </w:tc>
      </w:tr>
      <w:tr w:rsidR="00463FC6" w:rsidRPr="007C4FC6" w:rsidTr="007F7889">
        <w:trPr>
          <w:trHeight w:val="483"/>
          <w:jc w:val="center"/>
        </w:trPr>
        <w:tc>
          <w:tcPr>
            <w:tcW w:w="673" w:type="dxa"/>
          </w:tcPr>
          <w:p w:rsidR="00463FC6" w:rsidRPr="007C4FC6" w:rsidRDefault="00463FC6"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463FC6" w:rsidRPr="00463FC6" w:rsidRDefault="00463FC6" w:rsidP="002B28CC">
            <w:pPr>
              <w:jc w:val="center"/>
              <w:rPr>
                <w:rFonts w:ascii="Times New Roman" w:hAnsi="Times New Roman" w:cs="Times New Roman"/>
                <w:sz w:val="24"/>
                <w:szCs w:val="24"/>
              </w:rPr>
            </w:pPr>
            <w:r w:rsidRPr="00463FC6">
              <w:rPr>
                <w:rFonts w:ascii="Times New Roman" w:hAnsi="Times New Roman" w:cs="Times New Roman"/>
                <w:sz w:val="24"/>
                <w:szCs w:val="24"/>
              </w:rPr>
              <w:t xml:space="preserve">Коновалова Александра </w:t>
            </w:r>
            <w:proofErr w:type="spellStart"/>
            <w:r w:rsidRPr="00463FC6">
              <w:rPr>
                <w:rFonts w:ascii="Times New Roman" w:hAnsi="Times New Roman" w:cs="Times New Roman"/>
                <w:sz w:val="24"/>
                <w:szCs w:val="24"/>
              </w:rPr>
              <w:t>Никандровна</w:t>
            </w:r>
            <w:proofErr w:type="spellEnd"/>
          </w:p>
        </w:tc>
        <w:tc>
          <w:tcPr>
            <w:tcW w:w="1296" w:type="dxa"/>
          </w:tcPr>
          <w:p w:rsidR="00463FC6" w:rsidRDefault="00185B83" w:rsidP="002B28CC">
            <w:pPr>
              <w:jc w:val="center"/>
              <w:rPr>
                <w:rFonts w:ascii="Times New Roman" w:hAnsi="Times New Roman" w:cs="Times New Roman"/>
              </w:rPr>
            </w:pPr>
            <w:r>
              <w:rPr>
                <w:rFonts w:ascii="Times New Roman" w:hAnsi="Times New Roman" w:cs="Times New Roman"/>
              </w:rPr>
              <w:t>1987</w:t>
            </w:r>
          </w:p>
        </w:tc>
        <w:tc>
          <w:tcPr>
            <w:tcW w:w="2653" w:type="dxa"/>
          </w:tcPr>
          <w:p w:rsidR="00463FC6" w:rsidRPr="00463FC6" w:rsidRDefault="00185B83" w:rsidP="002B28CC">
            <w:pPr>
              <w:jc w:val="center"/>
              <w:rPr>
                <w:rFonts w:ascii="Times New Roman" w:hAnsi="Times New Roman" w:cs="Times New Roman"/>
                <w:sz w:val="24"/>
                <w:szCs w:val="24"/>
              </w:rPr>
            </w:pPr>
            <w:r>
              <w:rPr>
                <w:rFonts w:ascii="Times New Roman" w:hAnsi="Times New Roman" w:cs="Times New Roman"/>
                <w:sz w:val="24"/>
                <w:szCs w:val="24"/>
              </w:rPr>
              <w:t>высшее</w:t>
            </w:r>
          </w:p>
        </w:tc>
        <w:tc>
          <w:tcPr>
            <w:tcW w:w="2613" w:type="dxa"/>
          </w:tcPr>
          <w:p w:rsidR="00463FC6" w:rsidRDefault="00463FC6" w:rsidP="00463FC6">
            <w:pPr>
              <w:jc w:val="center"/>
              <w:rPr>
                <w:rFonts w:ascii="Times New Roman" w:hAnsi="Times New Roman" w:cs="Times New Roman"/>
                <w:sz w:val="24"/>
                <w:szCs w:val="24"/>
              </w:rPr>
            </w:pPr>
            <w:r>
              <w:rPr>
                <w:rFonts w:ascii="Times New Roman" w:hAnsi="Times New Roman" w:cs="Times New Roman"/>
                <w:sz w:val="24"/>
                <w:szCs w:val="24"/>
              </w:rPr>
              <w:t xml:space="preserve">Безработная </w:t>
            </w:r>
          </w:p>
          <w:p w:rsidR="00463FC6" w:rsidRDefault="00463FC6" w:rsidP="00463FC6">
            <w:pPr>
              <w:jc w:val="center"/>
              <w:rPr>
                <w:rFonts w:ascii="Times New Roman" w:hAnsi="Times New Roman" w:cs="Times New Roman"/>
                <w:sz w:val="24"/>
                <w:szCs w:val="24"/>
              </w:rPr>
            </w:pPr>
            <w:r>
              <w:rPr>
                <w:rFonts w:ascii="Times New Roman" w:hAnsi="Times New Roman" w:cs="Times New Roman"/>
                <w:sz w:val="24"/>
                <w:szCs w:val="24"/>
              </w:rPr>
              <w:t>(на момент подачи заявления)</w:t>
            </w:r>
          </w:p>
        </w:tc>
        <w:tc>
          <w:tcPr>
            <w:tcW w:w="2581" w:type="dxa"/>
          </w:tcPr>
          <w:p w:rsidR="00463FC6" w:rsidRDefault="00463FC6" w:rsidP="00794625">
            <w:pPr>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сектора организационной деятельности администрация сельского поселения Сосновка</w:t>
            </w:r>
          </w:p>
        </w:tc>
        <w:tc>
          <w:tcPr>
            <w:tcW w:w="2464" w:type="dxa"/>
          </w:tcPr>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1)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2)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3) +</w:t>
            </w:r>
          </w:p>
          <w:p w:rsidR="00463FC6" w:rsidRDefault="00463FC6" w:rsidP="00463FC6">
            <w:pPr>
              <w:tabs>
                <w:tab w:val="center" w:pos="1124"/>
              </w:tabs>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rPr>
              <w:tab/>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5) +</w:t>
            </w:r>
          </w:p>
          <w:p w:rsidR="00463FC6" w:rsidRDefault="00463FC6" w:rsidP="00463FC6">
            <w:pPr>
              <w:rPr>
                <w:rFonts w:ascii="Times New Roman" w:hAnsi="Times New Roman" w:cs="Times New Roman"/>
                <w:sz w:val="24"/>
                <w:szCs w:val="24"/>
              </w:rPr>
            </w:pPr>
            <w:r>
              <w:rPr>
                <w:rFonts w:ascii="Times New Roman" w:hAnsi="Times New Roman" w:cs="Times New Roman"/>
                <w:sz w:val="24"/>
                <w:szCs w:val="24"/>
              </w:rPr>
              <w:t>6) +</w:t>
            </w:r>
          </w:p>
        </w:tc>
      </w:tr>
      <w:tr w:rsidR="007F7889" w:rsidRPr="007C4FC6" w:rsidTr="002B28CC">
        <w:trPr>
          <w:jc w:val="center"/>
        </w:trPr>
        <w:tc>
          <w:tcPr>
            <w:tcW w:w="14690" w:type="dxa"/>
            <w:gridSpan w:val="7"/>
          </w:tcPr>
          <w:p w:rsidR="007F7889" w:rsidRDefault="007F7889" w:rsidP="002B28CC">
            <w:pPr>
              <w:jc w:val="center"/>
              <w:rPr>
                <w:rFonts w:ascii="Times New Roman" w:hAnsi="Times New Roman" w:cs="Times New Roman"/>
                <w:sz w:val="24"/>
                <w:szCs w:val="24"/>
              </w:rPr>
            </w:pPr>
            <w:r>
              <w:rPr>
                <w:rFonts w:ascii="Times New Roman" w:hAnsi="Times New Roman" w:cs="Times New Roman"/>
                <w:b/>
                <w:sz w:val="24"/>
                <w:szCs w:val="24"/>
              </w:rPr>
              <w:t xml:space="preserve">Резерв управленческих кадров для замещения должностей муниципальной службы </w:t>
            </w:r>
            <w:r w:rsidRPr="00AB648C">
              <w:rPr>
                <w:rFonts w:ascii="Times New Roman" w:hAnsi="Times New Roman" w:cs="Times New Roman"/>
                <w:b/>
                <w:sz w:val="24"/>
                <w:szCs w:val="24"/>
              </w:rPr>
              <w:t>сельского поселения Сосновка</w:t>
            </w:r>
          </w:p>
        </w:tc>
      </w:tr>
      <w:tr w:rsidR="00B43249" w:rsidRPr="007C4FC6" w:rsidTr="00B43249">
        <w:trPr>
          <w:trHeight w:val="5933"/>
          <w:jc w:val="center"/>
        </w:trPr>
        <w:tc>
          <w:tcPr>
            <w:tcW w:w="673" w:type="dxa"/>
          </w:tcPr>
          <w:p w:rsidR="00B43249" w:rsidRPr="007C4FC6" w:rsidRDefault="00B43249"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B43249" w:rsidRDefault="00B43249" w:rsidP="00E51FD3">
            <w:pPr>
              <w:jc w:val="center"/>
              <w:rPr>
                <w:rFonts w:ascii="Times New Roman" w:hAnsi="Times New Roman" w:cs="Times New Roman"/>
                <w:sz w:val="24"/>
                <w:szCs w:val="24"/>
              </w:rPr>
            </w:pPr>
            <w:r>
              <w:rPr>
                <w:rFonts w:ascii="Times New Roman" w:hAnsi="Times New Roman" w:cs="Times New Roman"/>
                <w:sz w:val="24"/>
                <w:szCs w:val="24"/>
              </w:rPr>
              <w:t>Ли Татьяна Антоновна</w:t>
            </w:r>
          </w:p>
        </w:tc>
        <w:tc>
          <w:tcPr>
            <w:tcW w:w="1296" w:type="dxa"/>
          </w:tcPr>
          <w:p w:rsidR="00B43249" w:rsidRPr="00BB4DC8" w:rsidRDefault="00B43249" w:rsidP="002B28CC">
            <w:pPr>
              <w:jc w:val="center"/>
              <w:rPr>
                <w:rFonts w:ascii="Times New Roman" w:hAnsi="Times New Roman" w:cs="Times New Roman"/>
              </w:rPr>
            </w:pPr>
            <w:r>
              <w:rPr>
                <w:rFonts w:ascii="Times New Roman" w:hAnsi="Times New Roman" w:cs="Times New Roman"/>
              </w:rPr>
              <w:t>12.04.1977</w:t>
            </w:r>
          </w:p>
        </w:tc>
        <w:tc>
          <w:tcPr>
            <w:tcW w:w="2653" w:type="dxa"/>
          </w:tcPr>
          <w:p w:rsidR="00B43249" w:rsidRPr="00E51FD3" w:rsidRDefault="00B43249" w:rsidP="00E51FD3">
            <w:pPr>
              <w:jc w:val="center"/>
              <w:rPr>
                <w:rFonts w:ascii="Times New Roman" w:eastAsia="Calibri" w:hAnsi="Times New Roman" w:cs="Times New Roman"/>
                <w:sz w:val="24"/>
                <w:szCs w:val="24"/>
              </w:rPr>
            </w:pPr>
            <w:r w:rsidRPr="00E51FD3">
              <w:rPr>
                <w:rFonts w:ascii="Times New Roman" w:eastAsia="Calibri" w:hAnsi="Times New Roman" w:cs="Times New Roman"/>
                <w:sz w:val="24"/>
                <w:szCs w:val="24"/>
              </w:rPr>
              <w:t xml:space="preserve">Школа бизнеса Аксенова; 2000; специальность «экономика, бухгалтерский учет и контроль»; квалификация «бухгалтер-экономист»;  </w:t>
            </w:r>
          </w:p>
          <w:p w:rsidR="00B43249" w:rsidRDefault="00B43249" w:rsidP="00E51FD3">
            <w:pPr>
              <w:jc w:val="center"/>
              <w:rPr>
                <w:rFonts w:ascii="Times New Roman" w:hAnsi="Times New Roman" w:cs="Times New Roman"/>
                <w:sz w:val="24"/>
                <w:szCs w:val="24"/>
              </w:rPr>
            </w:pPr>
            <w:r>
              <w:rPr>
                <w:rFonts w:ascii="Times New Roman" w:hAnsi="Times New Roman" w:cs="Times New Roman"/>
                <w:sz w:val="24"/>
                <w:szCs w:val="24"/>
              </w:rPr>
              <w:t>НОУ ВПО</w:t>
            </w:r>
            <w:r w:rsidRPr="00E51FD3">
              <w:rPr>
                <w:rFonts w:ascii="Times New Roman" w:eastAsia="Calibri" w:hAnsi="Times New Roman" w:cs="Times New Roman"/>
                <w:sz w:val="24"/>
                <w:szCs w:val="24"/>
              </w:rPr>
              <w:t xml:space="preserve"> «Сибирский институт бизнеса и информационных технологий»; 2012; бакалавр экономики по направлению «Экономика»</w:t>
            </w:r>
          </w:p>
          <w:p w:rsidR="00B43249" w:rsidRDefault="00B43249" w:rsidP="00E51FD3">
            <w:pPr>
              <w:jc w:val="center"/>
              <w:rPr>
                <w:rFonts w:ascii="Times New Roman" w:hAnsi="Times New Roman" w:cs="Times New Roman"/>
                <w:sz w:val="24"/>
                <w:szCs w:val="24"/>
              </w:rPr>
            </w:pP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ФГБОУ ВПО «Российская академия народного хозяйства и государственной службы при Президенте РФ» (</w:t>
            </w:r>
            <w:proofErr w:type="spellStart"/>
            <w:r w:rsidRPr="00F44A9F">
              <w:rPr>
                <w:rFonts w:ascii="Times New Roman" w:eastAsia="Calibri" w:hAnsi="Times New Roman" w:cs="Times New Roman"/>
                <w:sz w:val="24"/>
                <w:szCs w:val="24"/>
              </w:rPr>
              <w:t>Лангепасский</w:t>
            </w:r>
            <w:proofErr w:type="spellEnd"/>
            <w:r w:rsidRPr="00F44A9F">
              <w:rPr>
                <w:rFonts w:ascii="Times New Roman" w:eastAsia="Calibri" w:hAnsi="Times New Roman" w:cs="Times New Roman"/>
                <w:sz w:val="24"/>
                <w:szCs w:val="24"/>
              </w:rPr>
              <w:t xml:space="preserve"> филиал) </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программе </w:t>
            </w:r>
            <w:r w:rsidRPr="00F44A9F">
              <w:rPr>
                <w:rFonts w:ascii="Times New Roman" w:eastAsia="Calibri" w:hAnsi="Times New Roman" w:cs="Times New Roman"/>
                <w:sz w:val="24"/>
                <w:szCs w:val="24"/>
              </w:rPr>
              <w:t>«Муниципальные услуги, составление муниципальных регламентов и муниципальных заданий»</w:t>
            </w:r>
          </w:p>
          <w:p w:rsidR="00B43249"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в объеме 72 часов;</w:t>
            </w:r>
          </w:p>
          <w:p w:rsidR="00B43249" w:rsidRPr="00F44A9F" w:rsidRDefault="00B43249" w:rsidP="00F44A9F">
            <w:pPr>
              <w:jc w:val="center"/>
              <w:rPr>
                <w:rFonts w:ascii="Times New Roman" w:eastAsia="Calibri" w:hAnsi="Times New Roman" w:cs="Times New Roman"/>
                <w:sz w:val="24"/>
                <w:szCs w:val="24"/>
              </w:rPr>
            </w:pP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lastRenderedPageBreak/>
              <w:t>ФГБОУ ВПО «Российская академия народного хозяйства и государственной службы при Президенте РФ» (</w:t>
            </w:r>
            <w:proofErr w:type="spellStart"/>
            <w:r w:rsidRPr="00F44A9F">
              <w:rPr>
                <w:rFonts w:ascii="Times New Roman" w:eastAsia="Calibri" w:hAnsi="Times New Roman" w:cs="Times New Roman"/>
                <w:sz w:val="24"/>
                <w:szCs w:val="24"/>
              </w:rPr>
              <w:t>Лангепасский</w:t>
            </w:r>
            <w:proofErr w:type="spellEnd"/>
            <w:r w:rsidRPr="00F44A9F">
              <w:rPr>
                <w:rFonts w:ascii="Times New Roman" w:eastAsia="Calibri" w:hAnsi="Times New Roman" w:cs="Times New Roman"/>
                <w:sz w:val="24"/>
                <w:szCs w:val="24"/>
              </w:rPr>
              <w:t xml:space="preserve"> филиал) </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программе </w:t>
            </w:r>
            <w:r w:rsidRPr="00F44A9F">
              <w:rPr>
                <w:rFonts w:ascii="Times New Roman" w:eastAsia="Calibri" w:hAnsi="Times New Roman" w:cs="Times New Roman"/>
                <w:sz w:val="24"/>
                <w:szCs w:val="24"/>
              </w:rPr>
              <w:t>«Правовые основы местного самоуправления»</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в объеме 72 часов;</w:t>
            </w:r>
          </w:p>
          <w:p w:rsidR="00B43249" w:rsidRPr="00F44A9F" w:rsidRDefault="00B43249" w:rsidP="00F44A9F">
            <w:pPr>
              <w:jc w:val="center"/>
              <w:rPr>
                <w:rFonts w:ascii="Times New Roman" w:eastAsia="Calibri" w:hAnsi="Times New Roman" w:cs="Times New Roman"/>
                <w:sz w:val="24"/>
                <w:szCs w:val="24"/>
              </w:rPr>
            </w:pP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АНО «Институт профессиональных контрактных управляющих»</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программе</w:t>
            </w:r>
            <w:r w:rsidRPr="00F44A9F">
              <w:rPr>
                <w:rFonts w:ascii="Times New Roman" w:eastAsia="Calibri" w:hAnsi="Times New Roman" w:cs="Times New Roman"/>
                <w:sz w:val="24"/>
                <w:szCs w:val="24"/>
              </w:rPr>
              <w:t>: «Контрактная система в сфере закупок товаров, работ, услуг для обеспечения государственных и муниципальных нужд»</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в объеме 144 часов</w:t>
            </w:r>
          </w:p>
          <w:p w:rsidR="00B43249" w:rsidRPr="00F44A9F" w:rsidRDefault="00B43249" w:rsidP="00F44A9F">
            <w:pPr>
              <w:jc w:val="center"/>
              <w:rPr>
                <w:rFonts w:ascii="Times New Roman" w:eastAsia="Calibri" w:hAnsi="Times New Roman" w:cs="Times New Roman"/>
                <w:sz w:val="24"/>
                <w:szCs w:val="24"/>
              </w:rPr>
            </w:pP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ФГБОУ ВПО «Российская академия народного хозяйства и государственной службы при Президенте РФ» (</w:t>
            </w:r>
            <w:proofErr w:type="spellStart"/>
            <w:r w:rsidRPr="00F44A9F">
              <w:rPr>
                <w:rFonts w:ascii="Times New Roman" w:eastAsia="Calibri" w:hAnsi="Times New Roman" w:cs="Times New Roman"/>
                <w:sz w:val="24"/>
                <w:szCs w:val="24"/>
              </w:rPr>
              <w:t>Лангепасский</w:t>
            </w:r>
            <w:proofErr w:type="spellEnd"/>
            <w:r w:rsidRPr="00F44A9F">
              <w:rPr>
                <w:rFonts w:ascii="Times New Roman" w:eastAsia="Calibri" w:hAnsi="Times New Roman" w:cs="Times New Roman"/>
                <w:sz w:val="24"/>
                <w:szCs w:val="24"/>
              </w:rPr>
              <w:t xml:space="preserve"> филиал) </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lastRenderedPageBreak/>
              <w:t xml:space="preserve">по </w:t>
            </w:r>
            <w:r>
              <w:rPr>
                <w:rFonts w:ascii="Times New Roman" w:eastAsia="Calibri" w:hAnsi="Times New Roman" w:cs="Times New Roman"/>
                <w:sz w:val="24"/>
                <w:szCs w:val="24"/>
              </w:rPr>
              <w:t xml:space="preserve">программе </w:t>
            </w:r>
            <w:r w:rsidRPr="00F44A9F">
              <w:rPr>
                <w:rFonts w:ascii="Times New Roman" w:eastAsia="Calibri" w:hAnsi="Times New Roman" w:cs="Times New Roman"/>
                <w:sz w:val="24"/>
                <w:szCs w:val="24"/>
              </w:rPr>
              <w:t>«Муниципальная служба. Противодействие коррупционным проявлениям на муниципальной службе»</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в объеме 72 часов</w:t>
            </w:r>
          </w:p>
          <w:p w:rsidR="00B43249" w:rsidRPr="00F44A9F" w:rsidRDefault="00B43249" w:rsidP="00F44A9F">
            <w:pPr>
              <w:jc w:val="center"/>
              <w:rPr>
                <w:rFonts w:ascii="Times New Roman" w:eastAsia="Calibri" w:hAnsi="Times New Roman" w:cs="Times New Roman"/>
                <w:sz w:val="24"/>
                <w:szCs w:val="24"/>
              </w:rPr>
            </w:pP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НОУ ДПО «Институт информационных технологий «</w:t>
            </w:r>
            <w:proofErr w:type="spellStart"/>
            <w:r w:rsidRPr="00F44A9F">
              <w:rPr>
                <w:rFonts w:ascii="Times New Roman" w:eastAsia="Calibri" w:hAnsi="Times New Roman" w:cs="Times New Roman"/>
                <w:sz w:val="24"/>
                <w:szCs w:val="24"/>
              </w:rPr>
              <w:t>АйТи</w:t>
            </w:r>
            <w:proofErr w:type="spellEnd"/>
            <w:r w:rsidRPr="00F44A9F">
              <w:rPr>
                <w:rFonts w:ascii="Times New Roman" w:eastAsia="Calibri" w:hAnsi="Times New Roman" w:cs="Times New Roman"/>
                <w:sz w:val="24"/>
                <w:szCs w:val="24"/>
              </w:rPr>
              <w:t>»</w:t>
            </w:r>
          </w:p>
          <w:p w:rsidR="00B43249" w:rsidRPr="00F44A9F" w:rsidRDefault="00B43249" w:rsidP="00F44A9F">
            <w:pPr>
              <w:jc w:val="center"/>
              <w:rPr>
                <w:rFonts w:ascii="Times New Roman" w:eastAsia="Calibri" w:hAnsi="Times New Roman" w:cs="Times New Roman"/>
                <w:sz w:val="24"/>
                <w:szCs w:val="24"/>
              </w:rPr>
            </w:pPr>
            <w:r w:rsidRPr="00F44A9F">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программе </w:t>
            </w:r>
            <w:r w:rsidRPr="00F44A9F">
              <w:rPr>
                <w:rFonts w:ascii="Times New Roman" w:eastAsia="Calibri" w:hAnsi="Times New Roman" w:cs="Times New Roman"/>
                <w:sz w:val="24"/>
                <w:szCs w:val="24"/>
              </w:rPr>
              <w:t>«Профилактика экстремизма в области межэтнических и межконфессиональных отношений»</w:t>
            </w:r>
          </w:p>
          <w:p w:rsidR="00B43249" w:rsidRDefault="00B43249" w:rsidP="00B43249">
            <w:pPr>
              <w:jc w:val="center"/>
              <w:rPr>
                <w:rFonts w:ascii="Times New Roman" w:hAnsi="Times New Roman" w:cs="Times New Roman"/>
                <w:sz w:val="24"/>
                <w:szCs w:val="24"/>
              </w:rPr>
            </w:pPr>
            <w:r w:rsidRPr="00F44A9F">
              <w:rPr>
                <w:rFonts w:ascii="Times New Roman" w:eastAsia="Calibri" w:hAnsi="Times New Roman" w:cs="Times New Roman"/>
                <w:sz w:val="24"/>
                <w:szCs w:val="24"/>
              </w:rPr>
              <w:t>в объеме 72 часов</w:t>
            </w:r>
          </w:p>
        </w:tc>
        <w:tc>
          <w:tcPr>
            <w:tcW w:w="2613" w:type="dxa"/>
          </w:tcPr>
          <w:p w:rsidR="00B43249" w:rsidRDefault="00B43249" w:rsidP="00F44A9F">
            <w:pPr>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сельского поселения Сосновка,</w:t>
            </w:r>
          </w:p>
          <w:p w:rsidR="00B43249" w:rsidRDefault="00B43249" w:rsidP="00F44A9F">
            <w:pPr>
              <w:jc w:val="center"/>
              <w:rPr>
                <w:rFonts w:ascii="Times New Roman" w:hAnsi="Times New Roman" w:cs="Times New Roman"/>
                <w:sz w:val="24"/>
                <w:szCs w:val="24"/>
              </w:rPr>
            </w:pPr>
            <w:r>
              <w:rPr>
                <w:rFonts w:ascii="Times New Roman" w:hAnsi="Times New Roman" w:cs="Times New Roman"/>
                <w:sz w:val="24"/>
                <w:szCs w:val="24"/>
              </w:rPr>
              <w:t>заведующий сектором организационной деятельности</w:t>
            </w:r>
          </w:p>
          <w:p w:rsidR="00B43249" w:rsidRDefault="00B43249" w:rsidP="002B28CC">
            <w:pPr>
              <w:jc w:val="center"/>
              <w:rPr>
                <w:rFonts w:ascii="Times New Roman" w:hAnsi="Times New Roman" w:cs="Times New Roman"/>
                <w:sz w:val="24"/>
                <w:szCs w:val="24"/>
              </w:rPr>
            </w:pPr>
          </w:p>
        </w:tc>
        <w:tc>
          <w:tcPr>
            <w:tcW w:w="2581" w:type="dxa"/>
          </w:tcPr>
          <w:p w:rsidR="00B43249" w:rsidRDefault="00B43249" w:rsidP="002B28CC">
            <w:pPr>
              <w:jc w:val="center"/>
              <w:rPr>
                <w:rFonts w:ascii="Times New Roman" w:hAnsi="Times New Roman" w:cs="Times New Roman"/>
                <w:sz w:val="24"/>
                <w:szCs w:val="24"/>
              </w:rPr>
            </w:pPr>
            <w:r>
              <w:rPr>
                <w:rFonts w:ascii="Times New Roman" w:hAnsi="Times New Roman" w:cs="Times New Roman"/>
                <w:sz w:val="24"/>
                <w:szCs w:val="24"/>
              </w:rPr>
              <w:t>Заместитель главы, заведующий сектором муниципального хозяйства администрации сельского поселения Сосновка</w:t>
            </w:r>
          </w:p>
        </w:tc>
        <w:tc>
          <w:tcPr>
            <w:tcW w:w="2464" w:type="dxa"/>
          </w:tcPr>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1)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2)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3)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4)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5)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6)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Уровень готовности:</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 высший +</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 базовый</w:t>
            </w:r>
          </w:p>
          <w:p w:rsidR="00B43249" w:rsidRDefault="00B43249" w:rsidP="002B28CC">
            <w:pPr>
              <w:rPr>
                <w:rFonts w:ascii="Times New Roman" w:hAnsi="Times New Roman" w:cs="Times New Roman"/>
                <w:sz w:val="24"/>
                <w:szCs w:val="24"/>
              </w:rPr>
            </w:pPr>
            <w:r>
              <w:rPr>
                <w:rFonts w:ascii="Times New Roman" w:hAnsi="Times New Roman" w:cs="Times New Roman"/>
                <w:sz w:val="24"/>
                <w:szCs w:val="24"/>
              </w:rPr>
              <w:t>- перспективный</w:t>
            </w:r>
          </w:p>
        </w:tc>
      </w:tr>
      <w:tr w:rsidR="00B43249" w:rsidRPr="007C4FC6" w:rsidTr="00B43249">
        <w:trPr>
          <w:trHeight w:val="5933"/>
          <w:jc w:val="center"/>
        </w:trPr>
        <w:tc>
          <w:tcPr>
            <w:tcW w:w="673" w:type="dxa"/>
          </w:tcPr>
          <w:p w:rsidR="00B43249" w:rsidRPr="007C4FC6" w:rsidRDefault="00B43249" w:rsidP="009A2C84">
            <w:pPr>
              <w:pStyle w:val="a4"/>
              <w:numPr>
                <w:ilvl w:val="0"/>
                <w:numId w:val="1"/>
              </w:numPr>
              <w:tabs>
                <w:tab w:val="left" w:pos="383"/>
              </w:tabs>
              <w:ind w:left="0" w:firstLine="0"/>
              <w:jc w:val="center"/>
              <w:rPr>
                <w:rFonts w:ascii="Times New Roman" w:hAnsi="Times New Roman" w:cs="Times New Roman"/>
                <w:sz w:val="24"/>
                <w:szCs w:val="24"/>
              </w:rPr>
            </w:pPr>
          </w:p>
        </w:tc>
        <w:tc>
          <w:tcPr>
            <w:tcW w:w="2410" w:type="dxa"/>
          </w:tcPr>
          <w:p w:rsidR="00B43249" w:rsidRDefault="00B43249" w:rsidP="00E51FD3">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Екатерина Владимировна</w:t>
            </w:r>
          </w:p>
        </w:tc>
        <w:tc>
          <w:tcPr>
            <w:tcW w:w="1296" w:type="dxa"/>
          </w:tcPr>
          <w:p w:rsidR="00B43249" w:rsidRDefault="00B43249" w:rsidP="002B28CC">
            <w:pPr>
              <w:jc w:val="center"/>
              <w:rPr>
                <w:rFonts w:ascii="Times New Roman" w:hAnsi="Times New Roman" w:cs="Times New Roman"/>
              </w:rPr>
            </w:pPr>
            <w:r>
              <w:rPr>
                <w:rFonts w:ascii="Times New Roman" w:hAnsi="Times New Roman" w:cs="Times New Roman"/>
              </w:rPr>
              <w:t>18.12.1987</w:t>
            </w:r>
          </w:p>
        </w:tc>
        <w:tc>
          <w:tcPr>
            <w:tcW w:w="2653" w:type="dxa"/>
          </w:tcPr>
          <w:p w:rsidR="00B43249" w:rsidRPr="00AB648C" w:rsidRDefault="00B43249" w:rsidP="00B43249">
            <w:pPr>
              <w:jc w:val="center"/>
              <w:rPr>
                <w:rFonts w:ascii="Times New Roman" w:eastAsia="Calibri" w:hAnsi="Times New Roman" w:cs="Times New Roman"/>
                <w:sz w:val="24"/>
                <w:szCs w:val="24"/>
              </w:rPr>
            </w:pPr>
            <w:r>
              <w:rPr>
                <w:rFonts w:ascii="Times New Roman" w:hAnsi="Times New Roman" w:cs="Times New Roman"/>
                <w:sz w:val="24"/>
                <w:szCs w:val="24"/>
              </w:rPr>
              <w:t>ГОУ ВПО</w:t>
            </w:r>
            <w:r w:rsidRPr="00AB648C">
              <w:rPr>
                <w:rFonts w:ascii="Times New Roman" w:eastAsia="Calibri" w:hAnsi="Times New Roman" w:cs="Times New Roman"/>
                <w:sz w:val="24"/>
                <w:szCs w:val="24"/>
              </w:rPr>
              <w:t xml:space="preserve"> «Ижевский государственный технический университет», 2010, специальность: «Математические методы в экономике», квалификация: «экономист-математик»;</w:t>
            </w:r>
          </w:p>
          <w:p w:rsidR="00B43249" w:rsidRDefault="00B43249" w:rsidP="00B43249">
            <w:pPr>
              <w:jc w:val="center"/>
              <w:rPr>
                <w:rFonts w:ascii="Times New Roman" w:eastAsia="Calibri" w:hAnsi="Times New Roman" w:cs="Times New Roman"/>
                <w:sz w:val="24"/>
                <w:szCs w:val="24"/>
              </w:rPr>
            </w:pPr>
            <w:r>
              <w:rPr>
                <w:rFonts w:ascii="Times New Roman" w:hAnsi="Times New Roman" w:cs="Times New Roman"/>
                <w:sz w:val="24"/>
                <w:szCs w:val="24"/>
              </w:rPr>
              <w:t>ФГБОУ ВПО</w:t>
            </w:r>
            <w:r w:rsidRPr="00AB648C">
              <w:rPr>
                <w:rFonts w:ascii="Times New Roman" w:eastAsia="Calibri" w:hAnsi="Times New Roman" w:cs="Times New Roman"/>
                <w:sz w:val="24"/>
                <w:szCs w:val="24"/>
              </w:rPr>
              <w:t xml:space="preserve"> «Ижевский государственный технический университет», 2012, специальность: «Юриспруденция», квалификация: «юрист»</w:t>
            </w:r>
          </w:p>
          <w:p w:rsidR="003C27B9" w:rsidRDefault="003C27B9" w:rsidP="00B43249">
            <w:pPr>
              <w:jc w:val="center"/>
              <w:rPr>
                <w:rFonts w:ascii="Times New Roman" w:eastAsia="Calibri" w:hAnsi="Times New Roman" w:cs="Times New Roman"/>
                <w:sz w:val="24"/>
                <w:szCs w:val="24"/>
              </w:rPr>
            </w:pPr>
          </w:p>
          <w:p w:rsidR="003C27B9" w:rsidRP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АНО ДПО «Межрегиональная академия строительного и промышленного комплекса»</w:t>
            </w:r>
          </w:p>
          <w:p w:rsid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 xml:space="preserve">по теме «Изменения в Федеральных законах о закупках по 44-ФЗ, 223-ФЗ как со стороны участника закупки, так и со стороны заказчика», </w:t>
            </w:r>
          </w:p>
          <w:p w:rsidR="003C27B9" w:rsidRP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lastRenderedPageBreak/>
              <w:t>в объеме 120 часов</w:t>
            </w:r>
          </w:p>
          <w:p w:rsidR="003C27B9" w:rsidRPr="003C27B9" w:rsidRDefault="003C27B9" w:rsidP="003C27B9">
            <w:pPr>
              <w:jc w:val="center"/>
              <w:rPr>
                <w:rFonts w:ascii="Times New Roman" w:eastAsia="Calibri" w:hAnsi="Times New Roman" w:cs="Times New Roman"/>
                <w:sz w:val="24"/>
                <w:szCs w:val="24"/>
              </w:rPr>
            </w:pPr>
          </w:p>
          <w:p w:rsidR="003C27B9" w:rsidRP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НОУ ДПО «Институт информационных технологий «</w:t>
            </w:r>
            <w:proofErr w:type="spellStart"/>
            <w:r w:rsidRPr="003C27B9">
              <w:rPr>
                <w:rFonts w:ascii="Times New Roman" w:eastAsia="Calibri" w:hAnsi="Times New Roman" w:cs="Times New Roman"/>
                <w:sz w:val="24"/>
                <w:szCs w:val="24"/>
              </w:rPr>
              <w:t>АйТи</w:t>
            </w:r>
            <w:proofErr w:type="spellEnd"/>
            <w:r w:rsidRPr="003C27B9">
              <w:rPr>
                <w:rFonts w:ascii="Times New Roman" w:eastAsia="Calibri" w:hAnsi="Times New Roman" w:cs="Times New Roman"/>
                <w:sz w:val="24"/>
                <w:szCs w:val="24"/>
              </w:rPr>
              <w:t>»</w:t>
            </w:r>
          </w:p>
          <w:p w:rsid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 xml:space="preserve">по теме «Профилактика экстремизма в области межэтнических и межконфессиональных отношений» </w:t>
            </w:r>
          </w:p>
          <w:p w:rsidR="003C27B9" w:rsidRPr="003C27B9"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в объеме 72 часа</w:t>
            </w:r>
          </w:p>
          <w:p w:rsidR="003C27B9" w:rsidRPr="003C27B9" w:rsidRDefault="003C27B9" w:rsidP="003C27B9">
            <w:pPr>
              <w:jc w:val="center"/>
              <w:rPr>
                <w:rFonts w:ascii="Times New Roman" w:eastAsia="Calibri" w:hAnsi="Times New Roman" w:cs="Times New Roman"/>
                <w:sz w:val="24"/>
                <w:szCs w:val="24"/>
              </w:rPr>
            </w:pPr>
          </w:p>
          <w:p w:rsidR="003C27B9" w:rsidRPr="003C27B9" w:rsidRDefault="003C27B9" w:rsidP="003C27B9">
            <w:pPr>
              <w:jc w:val="center"/>
              <w:rPr>
                <w:rFonts w:ascii="Times New Roman" w:eastAsia="Calibri" w:hAnsi="Times New Roman" w:cs="Times New Roman"/>
                <w:bCs/>
                <w:sz w:val="24"/>
                <w:szCs w:val="24"/>
              </w:rPr>
            </w:pPr>
            <w:r w:rsidRPr="003C27B9">
              <w:rPr>
                <w:rFonts w:ascii="Times New Roman" w:eastAsia="Calibri" w:hAnsi="Times New Roman" w:cs="Times New Roman"/>
                <w:sz w:val="24"/>
                <w:szCs w:val="24"/>
              </w:rPr>
              <w:t xml:space="preserve">ФГБОУ </w:t>
            </w:r>
            <w:proofErr w:type="gramStart"/>
            <w:r w:rsidRPr="003C27B9">
              <w:rPr>
                <w:rFonts w:ascii="Times New Roman" w:eastAsia="Calibri" w:hAnsi="Times New Roman" w:cs="Times New Roman"/>
                <w:sz w:val="24"/>
                <w:szCs w:val="24"/>
              </w:rPr>
              <w:t>ВО</w:t>
            </w:r>
            <w:proofErr w:type="gramEnd"/>
            <w:r w:rsidRPr="003C27B9">
              <w:rPr>
                <w:rFonts w:ascii="Times New Roman" w:eastAsia="Calibri" w:hAnsi="Times New Roman" w:cs="Times New Roman"/>
                <w:sz w:val="24"/>
                <w:szCs w:val="24"/>
              </w:rPr>
              <w:t xml:space="preserve"> «</w:t>
            </w:r>
            <w:r w:rsidRPr="003C27B9">
              <w:rPr>
                <w:rFonts w:ascii="Times New Roman" w:eastAsia="Calibri" w:hAnsi="Times New Roman" w:cs="Times New Roman"/>
                <w:bCs/>
                <w:sz w:val="24"/>
                <w:szCs w:val="24"/>
              </w:rPr>
              <w:t>Югорский государственный университет»</w:t>
            </w:r>
          </w:p>
          <w:p w:rsidR="003C27B9" w:rsidRPr="003C27B9" w:rsidRDefault="003C27B9" w:rsidP="003C27B9">
            <w:pPr>
              <w:jc w:val="center"/>
              <w:rPr>
                <w:rFonts w:ascii="Times New Roman" w:eastAsia="Calibri" w:hAnsi="Times New Roman" w:cs="Times New Roman"/>
                <w:bCs/>
                <w:sz w:val="24"/>
                <w:szCs w:val="24"/>
              </w:rPr>
            </w:pPr>
            <w:r w:rsidRPr="003C27B9">
              <w:rPr>
                <w:rFonts w:ascii="Times New Roman" w:eastAsia="Calibri" w:hAnsi="Times New Roman" w:cs="Times New Roman"/>
                <w:sz w:val="24"/>
                <w:szCs w:val="24"/>
              </w:rPr>
              <w:t>по теме «</w:t>
            </w:r>
            <w:r w:rsidRPr="003C27B9">
              <w:rPr>
                <w:rFonts w:ascii="Times New Roman" w:eastAsia="Calibri" w:hAnsi="Times New Roman" w:cs="Times New Roman"/>
                <w:bCs/>
                <w:sz w:val="24"/>
                <w:szCs w:val="24"/>
              </w:rPr>
              <w:t>Противодействие коррупции на муниципальном уровне»</w:t>
            </w:r>
          </w:p>
          <w:p w:rsidR="003C27B9" w:rsidRPr="00E51FD3" w:rsidRDefault="003C27B9" w:rsidP="003C27B9">
            <w:pPr>
              <w:jc w:val="center"/>
              <w:rPr>
                <w:rFonts w:ascii="Times New Roman" w:eastAsia="Calibri" w:hAnsi="Times New Roman" w:cs="Times New Roman"/>
                <w:sz w:val="24"/>
                <w:szCs w:val="24"/>
              </w:rPr>
            </w:pPr>
            <w:r w:rsidRPr="003C27B9">
              <w:rPr>
                <w:rFonts w:ascii="Times New Roman" w:eastAsia="Calibri" w:hAnsi="Times New Roman" w:cs="Times New Roman"/>
                <w:sz w:val="24"/>
                <w:szCs w:val="24"/>
              </w:rPr>
              <w:t xml:space="preserve"> в объеме 72 часа</w:t>
            </w:r>
          </w:p>
        </w:tc>
        <w:tc>
          <w:tcPr>
            <w:tcW w:w="2613" w:type="dxa"/>
          </w:tcPr>
          <w:p w:rsidR="00B43249" w:rsidRDefault="00B43249" w:rsidP="00B4324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сельского поселения Сосновка, </w:t>
            </w:r>
          </w:p>
          <w:p w:rsidR="00B43249" w:rsidRDefault="00B43249" w:rsidP="00B43249">
            <w:pPr>
              <w:jc w:val="center"/>
              <w:rPr>
                <w:rFonts w:ascii="Times New Roman" w:hAnsi="Times New Roman" w:cs="Times New Roman"/>
                <w:sz w:val="24"/>
                <w:szCs w:val="24"/>
              </w:rPr>
            </w:pPr>
            <w:r>
              <w:rPr>
                <w:rFonts w:ascii="Times New Roman" w:hAnsi="Times New Roman" w:cs="Times New Roman"/>
                <w:sz w:val="24"/>
                <w:szCs w:val="24"/>
              </w:rPr>
              <w:t>ведущий специалист сектора организационной деятельности</w:t>
            </w:r>
          </w:p>
        </w:tc>
        <w:tc>
          <w:tcPr>
            <w:tcW w:w="2581" w:type="dxa"/>
          </w:tcPr>
          <w:p w:rsidR="00B43249" w:rsidRDefault="00B43249" w:rsidP="002B28CC">
            <w:pPr>
              <w:jc w:val="center"/>
              <w:rPr>
                <w:rFonts w:ascii="Times New Roman" w:hAnsi="Times New Roman" w:cs="Times New Roman"/>
                <w:sz w:val="24"/>
                <w:szCs w:val="24"/>
              </w:rPr>
            </w:pPr>
            <w:r>
              <w:rPr>
                <w:rFonts w:ascii="Times New Roman" w:hAnsi="Times New Roman" w:cs="Times New Roman"/>
                <w:sz w:val="24"/>
                <w:szCs w:val="24"/>
              </w:rPr>
              <w:t>Заместитель главы, заведующий сектором муниципального хозяйства администрации сельского поселения Сосновка</w:t>
            </w:r>
          </w:p>
        </w:tc>
        <w:tc>
          <w:tcPr>
            <w:tcW w:w="2464" w:type="dxa"/>
          </w:tcPr>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1)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2)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3)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4)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5)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6)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Уровень готовности:</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 xml:space="preserve">- высший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 базовый</w:t>
            </w:r>
            <w:r w:rsidR="003C27B9">
              <w:rPr>
                <w:rFonts w:ascii="Times New Roman" w:hAnsi="Times New Roman" w:cs="Times New Roman"/>
                <w:sz w:val="24"/>
                <w:szCs w:val="24"/>
              </w:rPr>
              <w:t xml:space="preserve"> +</w:t>
            </w:r>
          </w:p>
          <w:p w:rsidR="00B43249" w:rsidRDefault="00B43249" w:rsidP="00B43249">
            <w:pPr>
              <w:rPr>
                <w:rFonts w:ascii="Times New Roman" w:hAnsi="Times New Roman" w:cs="Times New Roman"/>
                <w:sz w:val="24"/>
                <w:szCs w:val="24"/>
              </w:rPr>
            </w:pPr>
            <w:r>
              <w:rPr>
                <w:rFonts w:ascii="Times New Roman" w:hAnsi="Times New Roman" w:cs="Times New Roman"/>
                <w:sz w:val="24"/>
                <w:szCs w:val="24"/>
              </w:rPr>
              <w:t>- перспективный</w:t>
            </w:r>
          </w:p>
        </w:tc>
      </w:tr>
    </w:tbl>
    <w:p w:rsidR="007F7889" w:rsidRDefault="007F7889" w:rsidP="009A2C84">
      <w:pPr>
        <w:spacing w:after="0" w:line="240" w:lineRule="auto"/>
        <w:jc w:val="center"/>
        <w:rPr>
          <w:rFonts w:ascii="Times New Roman" w:hAnsi="Times New Roman" w:cs="Times New Roman"/>
          <w:b/>
          <w:sz w:val="24"/>
          <w:szCs w:val="24"/>
        </w:rPr>
      </w:pPr>
    </w:p>
    <w:p w:rsidR="007F7889" w:rsidRDefault="007F7889" w:rsidP="009A2C84">
      <w:pPr>
        <w:spacing w:after="0" w:line="240" w:lineRule="auto"/>
        <w:jc w:val="center"/>
        <w:rPr>
          <w:rFonts w:ascii="Times New Roman" w:hAnsi="Times New Roman" w:cs="Times New Roman"/>
          <w:b/>
          <w:sz w:val="24"/>
          <w:szCs w:val="24"/>
        </w:rPr>
      </w:pPr>
    </w:p>
    <w:p w:rsidR="009A2C84" w:rsidRDefault="009A2C84" w:rsidP="009A2C84">
      <w:pPr>
        <w:spacing w:after="0" w:line="240" w:lineRule="auto"/>
        <w:jc w:val="center"/>
        <w:rPr>
          <w:rFonts w:ascii="Times New Roman" w:hAnsi="Times New Roman" w:cs="Times New Roman"/>
          <w:b/>
          <w:sz w:val="24"/>
          <w:szCs w:val="24"/>
        </w:rPr>
      </w:pPr>
    </w:p>
    <w:p w:rsidR="001E2704" w:rsidRDefault="001E2704" w:rsidP="009A2C84">
      <w:pPr>
        <w:spacing w:after="0"/>
      </w:pPr>
    </w:p>
    <w:sectPr w:rsidR="001E2704" w:rsidSect="009A2C84">
      <w:pgSz w:w="16838" w:h="11906" w:orient="landscape"/>
      <w:pgMar w:top="850" w:right="962" w:bottom="170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2142F"/>
    <w:multiLevelType w:val="hybridMultilevel"/>
    <w:tmpl w:val="E5D6E25E"/>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A2C84"/>
    <w:rsid w:val="0014769C"/>
    <w:rsid w:val="00185B83"/>
    <w:rsid w:val="001E2704"/>
    <w:rsid w:val="00211AC6"/>
    <w:rsid w:val="002A5659"/>
    <w:rsid w:val="003C27B9"/>
    <w:rsid w:val="003D3D59"/>
    <w:rsid w:val="004562B2"/>
    <w:rsid w:val="00463FC6"/>
    <w:rsid w:val="00664BD9"/>
    <w:rsid w:val="007F7889"/>
    <w:rsid w:val="009048FA"/>
    <w:rsid w:val="00973E1B"/>
    <w:rsid w:val="009A2C84"/>
    <w:rsid w:val="00AB648C"/>
    <w:rsid w:val="00AF13C2"/>
    <w:rsid w:val="00B16EAD"/>
    <w:rsid w:val="00B43249"/>
    <w:rsid w:val="00D47479"/>
    <w:rsid w:val="00E51FD3"/>
    <w:rsid w:val="00F4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2C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9A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2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8</cp:revision>
  <dcterms:created xsi:type="dcterms:W3CDTF">2016-02-19T09:28:00Z</dcterms:created>
  <dcterms:modified xsi:type="dcterms:W3CDTF">2016-03-15T07:44:00Z</dcterms:modified>
</cp:coreProperties>
</file>